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EE0A1" w14:textId="77777777" w:rsidR="005E72C6" w:rsidRDefault="005E72C6" w:rsidP="00974319">
      <w:pPr>
        <w:rPr>
          <w:rFonts w:ascii="GT Alpina Light" w:hAnsi="GT Alpina Light"/>
          <w:b/>
          <w:bCs/>
          <w:color w:val="475949"/>
          <w:sz w:val="36"/>
          <w:szCs w:val="36"/>
        </w:rPr>
      </w:pPr>
    </w:p>
    <w:p w14:paraId="20F315A9" w14:textId="2ED18819" w:rsidR="00974319" w:rsidRPr="006454F4" w:rsidRDefault="00974319" w:rsidP="00974319">
      <w:pPr>
        <w:rPr>
          <w:rFonts w:ascii="GT Alpina Light" w:hAnsi="GT Alpina Light"/>
          <w:b/>
          <w:bCs/>
          <w:color w:val="475949"/>
          <w:sz w:val="36"/>
          <w:szCs w:val="36"/>
        </w:rPr>
      </w:pPr>
      <w:r w:rsidRPr="006454F4">
        <w:rPr>
          <w:rFonts w:ascii="GT Alpina Light" w:hAnsi="GT Alpina Light"/>
          <w:b/>
          <w:bCs/>
          <w:color w:val="475949"/>
          <w:sz w:val="36"/>
          <w:szCs w:val="36"/>
        </w:rPr>
        <w:t>Anmeldeformular  Spezialisierung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974319" w:rsidRPr="00056629" w14:paraId="1D6CE59E" w14:textId="77777777" w:rsidTr="00E30611">
        <w:tc>
          <w:tcPr>
            <w:tcW w:w="9062" w:type="dxa"/>
            <w:gridSpan w:val="2"/>
            <w:shd w:val="clear" w:color="auto" w:fill="475949"/>
            <w:vAlign w:val="center"/>
          </w:tcPr>
          <w:p w14:paraId="2892A912" w14:textId="77777777" w:rsidR="00974319" w:rsidRPr="00056629" w:rsidRDefault="00974319" w:rsidP="0041383C">
            <w:pPr>
              <w:spacing w:before="100" w:after="100" w:line="259" w:lineRule="auto"/>
              <w:rPr>
                <w:rFonts w:cstheme="minorHAnsi"/>
                <w:color w:val="475949"/>
                <w:sz w:val="20"/>
                <w:szCs w:val="20"/>
              </w:rPr>
            </w:pPr>
            <w:r w:rsidRPr="00056629">
              <w:rPr>
                <w:rFonts w:cstheme="minorHAnsi"/>
                <w:color w:val="FFFFFF" w:themeColor="background1"/>
                <w:sz w:val="20"/>
                <w:szCs w:val="20"/>
              </w:rPr>
              <w:t>Persönliche Daten/Rechnungsadresse</w:t>
            </w:r>
          </w:p>
        </w:tc>
      </w:tr>
      <w:tr w:rsidR="00974319" w:rsidRPr="00261BFE" w14:paraId="47465236" w14:textId="77777777" w:rsidTr="00261BFE">
        <w:trPr>
          <w:trHeight w:val="397"/>
        </w:trPr>
        <w:tc>
          <w:tcPr>
            <w:tcW w:w="4106" w:type="dxa"/>
            <w:vAlign w:val="center"/>
          </w:tcPr>
          <w:p w14:paraId="5F5F50F5" w14:textId="77777777" w:rsidR="00974319" w:rsidRPr="00261BFE" w:rsidRDefault="00974319" w:rsidP="0041383C">
            <w:pPr>
              <w:spacing w:before="20"/>
              <w:rPr>
                <w:rFonts w:cstheme="minorHAnsi"/>
                <w:sz w:val="16"/>
                <w:szCs w:val="16"/>
              </w:rPr>
            </w:pPr>
            <w:r w:rsidRPr="00261BFE">
              <w:rPr>
                <w:rFonts w:cstheme="minorHAnsi"/>
                <w:sz w:val="16"/>
                <w:szCs w:val="16"/>
              </w:rPr>
              <w:t>Vorname:</w:t>
            </w:r>
          </w:p>
        </w:tc>
        <w:tc>
          <w:tcPr>
            <w:tcW w:w="4956" w:type="dxa"/>
            <w:vAlign w:val="center"/>
          </w:tcPr>
          <w:p w14:paraId="66B19FA4" w14:textId="77777777" w:rsidR="00974319" w:rsidRPr="00261BFE" w:rsidRDefault="00974319" w:rsidP="0041383C">
            <w:pPr>
              <w:spacing w:before="20"/>
              <w:rPr>
                <w:rFonts w:cstheme="minorHAnsi"/>
                <w:sz w:val="16"/>
                <w:szCs w:val="16"/>
              </w:rPr>
            </w:pPr>
            <w:r w:rsidRPr="00261BFE">
              <w:rPr>
                <w:rFonts w:cstheme="minorHAnsi"/>
                <w:sz w:val="16"/>
                <w:szCs w:val="16"/>
              </w:rPr>
              <w:t>Nachname:</w:t>
            </w:r>
          </w:p>
        </w:tc>
      </w:tr>
      <w:tr w:rsidR="00974319" w:rsidRPr="00261BFE" w14:paraId="4C021123" w14:textId="77777777" w:rsidTr="00261BFE">
        <w:trPr>
          <w:trHeight w:val="397"/>
        </w:trPr>
        <w:tc>
          <w:tcPr>
            <w:tcW w:w="4106" w:type="dxa"/>
            <w:vAlign w:val="center"/>
          </w:tcPr>
          <w:p w14:paraId="6FCCB037" w14:textId="77777777" w:rsidR="00974319" w:rsidRPr="00261BFE" w:rsidRDefault="00974319" w:rsidP="0041383C">
            <w:pPr>
              <w:spacing w:before="20"/>
              <w:rPr>
                <w:rFonts w:cstheme="minorHAnsi"/>
                <w:sz w:val="16"/>
                <w:szCs w:val="16"/>
              </w:rPr>
            </w:pPr>
            <w:r w:rsidRPr="00261BFE">
              <w:rPr>
                <w:rFonts w:cstheme="minorHAnsi"/>
                <w:sz w:val="16"/>
                <w:szCs w:val="16"/>
              </w:rPr>
              <w:t>Straße:</w:t>
            </w:r>
          </w:p>
        </w:tc>
        <w:tc>
          <w:tcPr>
            <w:tcW w:w="4956" w:type="dxa"/>
            <w:vAlign w:val="center"/>
          </w:tcPr>
          <w:p w14:paraId="1A911C94" w14:textId="77777777" w:rsidR="00974319" w:rsidRPr="00261BFE" w:rsidRDefault="00974319" w:rsidP="0041383C">
            <w:pPr>
              <w:spacing w:before="20"/>
              <w:rPr>
                <w:rFonts w:cstheme="minorHAnsi"/>
                <w:sz w:val="16"/>
                <w:szCs w:val="16"/>
              </w:rPr>
            </w:pPr>
            <w:r w:rsidRPr="00261BFE">
              <w:rPr>
                <w:rFonts w:cstheme="minorHAnsi"/>
                <w:sz w:val="16"/>
                <w:szCs w:val="16"/>
              </w:rPr>
              <w:t>PLZ, Ort:</w:t>
            </w:r>
          </w:p>
        </w:tc>
      </w:tr>
      <w:tr w:rsidR="00974319" w:rsidRPr="00261BFE" w14:paraId="6A2A385A" w14:textId="77777777" w:rsidTr="00261BFE">
        <w:trPr>
          <w:trHeight w:val="397"/>
        </w:trPr>
        <w:tc>
          <w:tcPr>
            <w:tcW w:w="4106" w:type="dxa"/>
            <w:vAlign w:val="center"/>
          </w:tcPr>
          <w:p w14:paraId="06584E79" w14:textId="77777777" w:rsidR="00974319" w:rsidRPr="00261BFE" w:rsidRDefault="00974319" w:rsidP="0041383C">
            <w:pPr>
              <w:spacing w:before="20"/>
              <w:rPr>
                <w:rFonts w:cstheme="minorHAnsi"/>
                <w:sz w:val="16"/>
                <w:szCs w:val="16"/>
              </w:rPr>
            </w:pPr>
            <w:r w:rsidRPr="00261BFE">
              <w:rPr>
                <w:rFonts w:cstheme="minorHAnsi"/>
                <w:sz w:val="16"/>
                <w:szCs w:val="16"/>
              </w:rPr>
              <w:t>Tel.:</w:t>
            </w:r>
          </w:p>
        </w:tc>
        <w:tc>
          <w:tcPr>
            <w:tcW w:w="4956" w:type="dxa"/>
            <w:vAlign w:val="center"/>
          </w:tcPr>
          <w:p w14:paraId="04C73ADF" w14:textId="2E78198A" w:rsidR="00974319" w:rsidRPr="00261BFE" w:rsidRDefault="00072C3F" w:rsidP="0041383C">
            <w:pPr>
              <w:spacing w:before="2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E-Mail</w:t>
            </w:r>
            <w:r w:rsidR="00974319" w:rsidRPr="00261BFE">
              <w:rPr>
                <w:rFonts w:cstheme="minorHAnsi"/>
                <w:sz w:val="16"/>
                <w:szCs w:val="16"/>
              </w:rPr>
              <w:t>:</w:t>
            </w:r>
          </w:p>
        </w:tc>
      </w:tr>
      <w:tr w:rsidR="00974319" w:rsidRPr="0041383C" w14:paraId="2063C514" w14:textId="77777777" w:rsidTr="00E30611">
        <w:tc>
          <w:tcPr>
            <w:tcW w:w="9062" w:type="dxa"/>
            <w:gridSpan w:val="2"/>
            <w:shd w:val="clear" w:color="auto" w:fill="475949"/>
            <w:vAlign w:val="center"/>
          </w:tcPr>
          <w:p w14:paraId="627AE9AF" w14:textId="77777777" w:rsidR="00974319" w:rsidRPr="0041383C" w:rsidRDefault="00974319" w:rsidP="0041383C">
            <w:pPr>
              <w:spacing w:before="100" w:after="100" w:line="259" w:lineRule="auto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056629">
              <w:rPr>
                <w:rFonts w:cstheme="minorHAnsi"/>
                <w:color w:val="FFFFFF" w:themeColor="background1"/>
                <w:sz w:val="20"/>
                <w:szCs w:val="20"/>
              </w:rPr>
              <w:t>Angaben zum Betrieb</w:t>
            </w:r>
          </w:p>
        </w:tc>
      </w:tr>
      <w:tr w:rsidR="00974319" w:rsidRPr="00261BFE" w14:paraId="58D8819F" w14:textId="77777777" w:rsidTr="00E30611">
        <w:trPr>
          <w:trHeight w:val="397"/>
        </w:trPr>
        <w:tc>
          <w:tcPr>
            <w:tcW w:w="9062" w:type="dxa"/>
            <w:gridSpan w:val="2"/>
            <w:vAlign w:val="center"/>
          </w:tcPr>
          <w:p w14:paraId="2E8C5653" w14:textId="77777777" w:rsidR="00974319" w:rsidRPr="00261BFE" w:rsidRDefault="00974319" w:rsidP="0041383C">
            <w:pPr>
              <w:spacing w:before="20"/>
              <w:rPr>
                <w:rFonts w:cstheme="minorHAnsi"/>
                <w:sz w:val="16"/>
                <w:szCs w:val="16"/>
              </w:rPr>
            </w:pPr>
            <w:r w:rsidRPr="00261BFE">
              <w:rPr>
                <w:rFonts w:cstheme="minorHAnsi"/>
                <w:sz w:val="16"/>
                <w:szCs w:val="16"/>
              </w:rPr>
              <w:t>Hausname:</w:t>
            </w:r>
          </w:p>
        </w:tc>
      </w:tr>
      <w:tr w:rsidR="00974319" w:rsidRPr="00261BFE" w14:paraId="435EB099" w14:textId="77777777" w:rsidTr="00E30611">
        <w:trPr>
          <w:trHeight w:val="397"/>
        </w:trPr>
        <w:tc>
          <w:tcPr>
            <w:tcW w:w="9062" w:type="dxa"/>
            <w:gridSpan w:val="2"/>
            <w:vAlign w:val="center"/>
          </w:tcPr>
          <w:p w14:paraId="04F197F1" w14:textId="77777777" w:rsidR="00974319" w:rsidRPr="00261BFE" w:rsidRDefault="00974319" w:rsidP="0041383C">
            <w:pPr>
              <w:spacing w:before="20"/>
              <w:rPr>
                <w:rFonts w:cstheme="minorHAnsi"/>
                <w:sz w:val="16"/>
                <w:szCs w:val="16"/>
              </w:rPr>
            </w:pPr>
            <w:r w:rsidRPr="00261BFE">
              <w:rPr>
                <w:rFonts w:cstheme="minorHAnsi"/>
                <w:sz w:val="16"/>
                <w:szCs w:val="16"/>
              </w:rPr>
              <w:t>Adresse, falls abweichend:</w:t>
            </w:r>
          </w:p>
        </w:tc>
      </w:tr>
    </w:tbl>
    <w:p w14:paraId="22A9B254" w14:textId="77777777" w:rsidR="00974319" w:rsidRPr="00056629" w:rsidRDefault="00974319" w:rsidP="0041383C">
      <w:pPr>
        <w:spacing w:before="20"/>
        <w:rPr>
          <w:rFonts w:cstheme="minorHAnsi"/>
          <w:sz w:val="20"/>
          <w:szCs w:val="20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74319" w:rsidRPr="0041383C" w14:paraId="04602C1C" w14:textId="77777777" w:rsidTr="00974319">
        <w:trPr>
          <w:trHeight w:val="79"/>
        </w:trPr>
        <w:tc>
          <w:tcPr>
            <w:tcW w:w="9067" w:type="dxa"/>
            <w:shd w:val="clear" w:color="auto" w:fill="475949"/>
            <w:vAlign w:val="center"/>
          </w:tcPr>
          <w:p w14:paraId="632B04B3" w14:textId="7250333E" w:rsidR="00974319" w:rsidRPr="0041383C" w:rsidRDefault="00974319" w:rsidP="0041383C">
            <w:pPr>
              <w:spacing w:before="100" w:after="100" w:line="259" w:lineRule="auto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056629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Anmeldung </w:t>
            </w:r>
            <w:r w:rsidR="00795E13">
              <w:rPr>
                <w:rFonts w:cstheme="minorHAnsi"/>
                <w:color w:val="FFFFFF" w:themeColor="background1"/>
                <w:sz w:val="20"/>
                <w:szCs w:val="20"/>
              </w:rPr>
              <w:t>Spezialisierung</w:t>
            </w:r>
            <w:r w:rsidRPr="00056629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 - Kostenübersicht</w:t>
            </w:r>
          </w:p>
        </w:tc>
      </w:tr>
      <w:tr w:rsidR="00974319" w:rsidRPr="00056629" w14:paraId="50BB450A" w14:textId="77777777" w:rsidTr="00E30611">
        <w:tc>
          <w:tcPr>
            <w:tcW w:w="9067" w:type="dxa"/>
          </w:tcPr>
          <w:p w14:paraId="26DB755F" w14:textId="77777777" w:rsidR="00974319" w:rsidRPr="00974319" w:rsidRDefault="00974319" w:rsidP="00E30611">
            <w:pPr>
              <w:spacing w:after="160" w:line="259" w:lineRule="auto"/>
              <w:rPr>
                <w:rFonts w:cstheme="minorHAnsi"/>
                <w:sz w:val="6"/>
                <w:szCs w:val="6"/>
              </w:rPr>
            </w:pPr>
          </w:p>
          <w:p w14:paraId="7888E2EB" w14:textId="77DFE20C" w:rsidR="00974319" w:rsidRPr="00056629" w:rsidRDefault="00974319" w:rsidP="00E30611">
            <w:pPr>
              <w:spacing w:after="160" w:line="259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056629">
              <w:rPr>
                <w:rFonts w:cstheme="minorHAnsi"/>
                <w:b/>
                <w:bCs/>
                <w:sz w:val="20"/>
                <w:szCs w:val="20"/>
              </w:rPr>
              <w:t>Ich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möchte</w:t>
            </w:r>
            <w:r w:rsidRPr="00056629">
              <w:rPr>
                <w:rFonts w:cstheme="minorHAnsi"/>
                <w:b/>
                <w:bCs/>
                <w:sz w:val="20"/>
                <w:szCs w:val="20"/>
              </w:rPr>
              <w:t xml:space="preserve"> an </w:t>
            </w:r>
            <w:r w:rsidR="00FF10C1">
              <w:rPr>
                <w:rFonts w:cstheme="minorHAnsi"/>
                <w:b/>
                <w:bCs/>
                <w:sz w:val="20"/>
                <w:szCs w:val="20"/>
              </w:rPr>
              <w:t>folgender</w:t>
            </w:r>
            <w:r w:rsidRPr="00056629">
              <w:rPr>
                <w:rFonts w:cstheme="minorHAnsi"/>
                <w:b/>
                <w:bCs/>
                <w:sz w:val="20"/>
                <w:szCs w:val="20"/>
              </w:rPr>
              <w:t xml:space="preserve"> Spezialisierung</w:t>
            </w:r>
            <w:r w:rsidR="00176C93">
              <w:rPr>
                <w:rFonts w:cstheme="minorHAnsi"/>
                <w:b/>
                <w:bCs/>
                <w:sz w:val="20"/>
                <w:szCs w:val="20"/>
              </w:rPr>
              <w:t xml:space="preserve"> teilnehmen:</w:t>
            </w:r>
            <w:r w:rsidRPr="0005662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C07C38">
              <w:rPr>
                <w:rFonts w:cstheme="minorHAnsi"/>
                <w:i/>
                <w:iCs/>
                <w:sz w:val="16"/>
                <w:szCs w:val="16"/>
              </w:rPr>
              <w:t>Bitte ankreuzen</w:t>
            </w:r>
            <w:r w:rsidR="00EF6632" w:rsidRPr="00C07C38">
              <w:rPr>
                <w:rFonts w:cstheme="minorHAnsi"/>
                <w:i/>
                <w:iCs/>
                <w:sz w:val="16"/>
                <w:szCs w:val="16"/>
              </w:rPr>
              <w:t xml:space="preserve"> (maximal 2 Spezialisierungen pro Betrieb möglich)</w:t>
            </w:r>
          </w:p>
          <w:p w14:paraId="43E3CB47" w14:textId="28F9ED78" w:rsidR="00EF6632" w:rsidRDefault="00974319" w:rsidP="006E7127">
            <w:pPr>
              <w:ind w:left="708"/>
              <w:rPr>
                <w:rFonts w:cstheme="minorHAnsi"/>
                <w:sz w:val="20"/>
                <w:szCs w:val="20"/>
              </w:rPr>
            </w:pPr>
            <w:r w:rsidRPr="00056629">
              <w:rPr>
                <w:rFonts w:cstheme="minorHAnsi"/>
                <w:sz w:val="20"/>
                <w:szCs w:val="20"/>
              </w:rPr>
              <w:sym w:font="Wingdings 2" w:char="F099"/>
            </w:r>
            <w:r w:rsidRPr="00056629">
              <w:rPr>
                <w:rFonts w:cstheme="minorHAnsi"/>
                <w:sz w:val="20"/>
                <w:szCs w:val="20"/>
              </w:rPr>
              <w:t xml:space="preserve"> </w:t>
            </w:r>
            <w:r w:rsidR="005162B3">
              <w:rPr>
                <w:rFonts w:cstheme="minorHAnsi"/>
                <w:sz w:val="20"/>
                <w:szCs w:val="20"/>
              </w:rPr>
              <w:t xml:space="preserve"> </w:t>
            </w:r>
            <w:r w:rsidRPr="00056629">
              <w:rPr>
                <w:rFonts w:cstheme="minorHAnsi"/>
                <w:sz w:val="20"/>
                <w:szCs w:val="20"/>
              </w:rPr>
              <w:t xml:space="preserve">Baby- und Kinder </w:t>
            </w:r>
            <w:r w:rsidR="00795E13">
              <w:rPr>
                <w:rFonts w:cstheme="minorHAnsi"/>
                <w:sz w:val="20"/>
                <w:szCs w:val="20"/>
              </w:rPr>
              <w:t xml:space="preserve">                                          </w:t>
            </w:r>
            <w:r w:rsidRPr="00056629">
              <w:rPr>
                <w:rFonts w:cstheme="minorHAnsi"/>
                <w:sz w:val="20"/>
                <w:szCs w:val="20"/>
              </w:rPr>
              <w:sym w:font="Wingdings 2" w:char="F099"/>
            </w:r>
            <w:r w:rsidRPr="00056629">
              <w:rPr>
                <w:rFonts w:cstheme="minorHAnsi"/>
                <w:sz w:val="20"/>
                <w:szCs w:val="20"/>
              </w:rPr>
              <w:t xml:space="preserve"> </w:t>
            </w:r>
            <w:r w:rsidR="005162B3">
              <w:rPr>
                <w:rFonts w:cstheme="minorHAnsi"/>
                <w:sz w:val="20"/>
                <w:szCs w:val="20"/>
              </w:rPr>
              <w:t xml:space="preserve"> </w:t>
            </w:r>
            <w:r w:rsidRPr="00056629">
              <w:rPr>
                <w:rFonts w:cstheme="minorHAnsi"/>
                <w:sz w:val="20"/>
                <w:szCs w:val="20"/>
              </w:rPr>
              <w:t xml:space="preserve">Barrierefrei </w:t>
            </w:r>
            <w:r w:rsidRPr="00056629">
              <w:rPr>
                <w:rFonts w:cstheme="minorHAnsi"/>
                <w:sz w:val="20"/>
                <w:szCs w:val="20"/>
              </w:rPr>
              <w:br/>
            </w:r>
            <w:r w:rsidRPr="00056629">
              <w:rPr>
                <w:rFonts w:cstheme="minorHAnsi"/>
                <w:sz w:val="20"/>
                <w:szCs w:val="20"/>
              </w:rPr>
              <w:sym w:font="Wingdings 2" w:char="F099"/>
            </w:r>
            <w:r w:rsidRPr="00056629">
              <w:rPr>
                <w:rFonts w:cstheme="minorHAnsi"/>
                <w:sz w:val="20"/>
                <w:szCs w:val="20"/>
              </w:rPr>
              <w:t xml:space="preserve"> </w:t>
            </w:r>
            <w:r w:rsidR="005162B3">
              <w:rPr>
                <w:rFonts w:cstheme="minorHAnsi"/>
                <w:sz w:val="20"/>
                <w:szCs w:val="20"/>
              </w:rPr>
              <w:t xml:space="preserve"> </w:t>
            </w:r>
            <w:r w:rsidRPr="00056629">
              <w:rPr>
                <w:rFonts w:cstheme="minorHAnsi"/>
                <w:sz w:val="20"/>
                <w:szCs w:val="20"/>
              </w:rPr>
              <w:t xml:space="preserve">Reiten </w:t>
            </w:r>
            <w:r w:rsidR="00795E13">
              <w:rPr>
                <w:rFonts w:cstheme="minorHAnsi"/>
                <w:sz w:val="20"/>
                <w:szCs w:val="20"/>
              </w:rPr>
              <w:t xml:space="preserve">                                                            </w:t>
            </w:r>
            <w:r w:rsidRPr="00056629">
              <w:rPr>
                <w:rFonts w:cstheme="minorHAnsi"/>
                <w:sz w:val="20"/>
                <w:szCs w:val="20"/>
              </w:rPr>
              <w:sym w:font="Wingdings 2" w:char="F099"/>
            </w:r>
            <w:r w:rsidRPr="00056629">
              <w:rPr>
                <w:rFonts w:cstheme="minorHAnsi"/>
                <w:sz w:val="20"/>
                <w:szCs w:val="20"/>
              </w:rPr>
              <w:t xml:space="preserve"> </w:t>
            </w:r>
            <w:r w:rsidR="005162B3">
              <w:rPr>
                <w:rFonts w:cstheme="minorHAnsi"/>
                <w:sz w:val="20"/>
                <w:szCs w:val="20"/>
              </w:rPr>
              <w:t xml:space="preserve"> </w:t>
            </w:r>
            <w:r w:rsidRPr="00056629">
              <w:rPr>
                <w:rFonts w:cstheme="minorHAnsi"/>
                <w:sz w:val="20"/>
                <w:szCs w:val="20"/>
              </w:rPr>
              <w:t xml:space="preserve">Vital </w:t>
            </w:r>
          </w:p>
          <w:p w14:paraId="334726A0" w14:textId="0F959AF2" w:rsidR="00261BFE" w:rsidRDefault="00261BFE" w:rsidP="006E7127">
            <w:pPr>
              <w:ind w:left="708"/>
              <w:rPr>
                <w:rFonts w:cstheme="minorHAnsi"/>
                <w:sz w:val="20"/>
                <w:szCs w:val="20"/>
              </w:rPr>
            </w:pPr>
            <w:r w:rsidRPr="00056629">
              <w:rPr>
                <w:rFonts w:cstheme="minorHAnsi"/>
                <w:sz w:val="20"/>
                <w:szCs w:val="20"/>
              </w:rPr>
              <w:sym w:font="Wingdings 2" w:char="F099"/>
            </w:r>
            <w:r w:rsidR="005E72C6">
              <w:rPr>
                <w:rFonts w:cstheme="minorHAnsi"/>
                <w:sz w:val="20"/>
                <w:szCs w:val="20"/>
              </w:rPr>
              <w:t xml:space="preserve">  </w:t>
            </w:r>
            <w:r w:rsidRPr="005E72C6">
              <w:rPr>
                <w:rFonts w:cstheme="minorHAnsi"/>
                <w:i/>
                <w:iCs/>
                <w:sz w:val="20"/>
                <w:szCs w:val="20"/>
              </w:rPr>
              <w:t>Bio (</w:t>
            </w:r>
            <w:r w:rsidR="005E72C6" w:rsidRPr="005E72C6">
              <w:rPr>
                <w:rFonts w:cstheme="minorHAnsi"/>
                <w:i/>
                <w:iCs/>
                <w:sz w:val="20"/>
                <w:szCs w:val="20"/>
              </w:rPr>
              <w:t>wird von Bio Austria durchgeführt, bitte Interesse an BA melden)</w:t>
            </w:r>
          </w:p>
          <w:p w14:paraId="4517648B" w14:textId="77777777" w:rsidR="005E72C6" w:rsidRDefault="005E72C6" w:rsidP="00261BF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458DF0EF" w14:textId="6547D3CF" w:rsidR="00EF6632" w:rsidRPr="00EF6632" w:rsidRDefault="00795E13" w:rsidP="00261BFE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>Kosten pro Spezialisierung: EUR 150,00 pro Jahr</w:t>
            </w:r>
            <w:r w:rsidR="00176C93">
              <w:rPr>
                <w:rFonts w:cstheme="minorHAnsi"/>
                <w:sz w:val="20"/>
                <w:szCs w:val="20"/>
              </w:rPr>
              <w:t>*</w:t>
            </w:r>
            <w:r w:rsidR="00EF6632">
              <w:rPr>
                <w:rFonts w:cstheme="minorHAnsi"/>
                <w:sz w:val="20"/>
                <w:szCs w:val="20"/>
              </w:rPr>
              <w:br/>
            </w:r>
            <w:r w:rsidR="00EF6632">
              <w:rPr>
                <w:rFonts w:cstheme="minorHAnsi"/>
                <w:b/>
                <w:bCs/>
                <w:sz w:val="16"/>
                <w:szCs w:val="16"/>
              </w:rPr>
              <w:br/>
            </w:r>
            <w:r w:rsidR="00EF6632" w:rsidRPr="00EF6632">
              <w:rPr>
                <w:rFonts w:cstheme="minorHAnsi"/>
                <w:b/>
                <w:bCs/>
                <w:sz w:val="16"/>
                <w:szCs w:val="16"/>
              </w:rPr>
              <w:t>Ausnahme:</w:t>
            </w:r>
            <w:r w:rsidR="00261BFE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EF6632" w:rsidRPr="00EF6632">
              <w:rPr>
                <w:rFonts w:cstheme="minorHAnsi"/>
                <w:sz w:val="16"/>
                <w:szCs w:val="16"/>
              </w:rPr>
              <w:t>Bei Anmeldung in einem Jahr ohne Katalogproduktion wird ein anteiliger Betrag von EUR 100,00 verrechnet.</w:t>
            </w:r>
          </w:p>
          <w:p w14:paraId="60CCB99F" w14:textId="77777777" w:rsidR="00261BFE" w:rsidRDefault="00261BFE" w:rsidP="00E30611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</w:p>
          <w:p w14:paraId="1193088A" w14:textId="4F35DF84" w:rsidR="00974319" w:rsidRPr="00056629" w:rsidRDefault="00176C93" w:rsidP="00E3061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  <w:r w:rsidR="00974319" w:rsidRPr="00EF6632">
              <w:rPr>
                <w:rFonts w:cstheme="minorHAnsi"/>
                <w:sz w:val="16"/>
                <w:szCs w:val="16"/>
              </w:rPr>
              <w:t xml:space="preserve">Die Preise verstehen sich exklusive Steuern (Anzeigensteuer auf die anteiligen Katalogkosten in der Höhe von 2,50€ und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br/>
              <w:t xml:space="preserve"> </w:t>
            </w:r>
            <w:r w:rsidR="00974319" w:rsidRPr="00EF6632">
              <w:rPr>
                <w:rFonts w:cstheme="minorHAnsi"/>
                <w:sz w:val="16"/>
                <w:szCs w:val="16"/>
              </w:rPr>
              <w:t xml:space="preserve">20% Mehrwertsteuer). Die Verrechnung erfolgt jährlich mittels Rechnung vom Bundesverband Urlaub am Bauernhof. </w:t>
            </w:r>
            <w:r>
              <w:rPr>
                <w:rFonts w:cstheme="minorHAnsi"/>
                <w:sz w:val="16"/>
                <w:szCs w:val="16"/>
              </w:rPr>
              <w:br/>
              <w:t xml:space="preserve"> </w:t>
            </w:r>
            <w:r w:rsidR="00974319" w:rsidRPr="00EF6632">
              <w:rPr>
                <w:rFonts w:cstheme="minorHAnsi"/>
                <w:sz w:val="16"/>
                <w:szCs w:val="16"/>
              </w:rPr>
              <w:t>Die Mitgliedschaft ist auf 2 Jahre gebunden. Danach ist eine Kündigung jeweils zum Ende des Kalenderjahres möglich.</w:t>
            </w:r>
          </w:p>
        </w:tc>
      </w:tr>
      <w:tr w:rsidR="00795E13" w:rsidRPr="00056629" w14:paraId="39F8DD11" w14:textId="77777777" w:rsidTr="00E30611">
        <w:tc>
          <w:tcPr>
            <w:tcW w:w="9067" w:type="dxa"/>
          </w:tcPr>
          <w:p w14:paraId="5F9DDB55" w14:textId="77777777" w:rsidR="00795E13" w:rsidRDefault="00795E13" w:rsidP="00E30611">
            <w:pPr>
              <w:spacing w:after="160" w:line="259" w:lineRule="auto"/>
              <w:rPr>
                <w:rFonts w:cstheme="minorHAnsi"/>
                <w:sz w:val="6"/>
                <w:szCs w:val="6"/>
              </w:rPr>
            </w:pPr>
          </w:p>
          <w:p w14:paraId="45F44629" w14:textId="7965FB38" w:rsidR="00261BFE" w:rsidRDefault="00261BFE" w:rsidP="00261BFE">
            <w:pPr>
              <w:spacing w:line="240" w:lineRule="auto"/>
              <w:rPr>
                <w:sz w:val="16"/>
                <w:szCs w:val="18"/>
              </w:rPr>
            </w:pPr>
            <w:r w:rsidRPr="00EF6632">
              <w:rPr>
                <w:rFonts w:cstheme="minorHAnsi"/>
                <w:b/>
                <w:bCs/>
                <w:sz w:val="18"/>
                <w:szCs w:val="18"/>
              </w:rPr>
              <w:t>Mit der Spezialisierung erhalte ich folgende Leistungen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cstheme="minorHAnsi"/>
                <w:b/>
                <w:bCs/>
                <w:sz w:val="18"/>
                <w:szCs w:val="18"/>
              </w:rPr>
              <w:br/>
            </w:r>
            <w:r w:rsidRPr="00482B66">
              <w:rPr>
                <w:b/>
                <w:bCs/>
                <w:sz w:val="16"/>
                <w:szCs w:val="16"/>
              </w:rPr>
              <w:t>Sichtbarkeit &amp; Kennzeichnung</w:t>
            </w:r>
            <w:r>
              <w:rPr>
                <w:b/>
                <w:bCs/>
                <w:sz w:val="16"/>
                <w:szCs w:val="16"/>
              </w:rPr>
              <w:t xml:space="preserve">: </w:t>
            </w:r>
            <w:proofErr w:type="spellStart"/>
            <w:r w:rsidRPr="00482B66">
              <w:rPr>
                <w:sz w:val="16"/>
                <w:szCs w:val="18"/>
              </w:rPr>
              <w:t>Hoftafel</w:t>
            </w:r>
            <w:proofErr w:type="spellEnd"/>
            <w:r w:rsidRPr="00482B66">
              <w:rPr>
                <w:sz w:val="16"/>
                <w:szCs w:val="18"/>
              </w:rPr>
              <w:t xml:space="preserve"> zur </w:t>
            </w:r>
            <w:r>
              <w:rPr>
                <w:sz w:val="16"/>
                <w:szCs w:val="18"/>
              </w:rPr>
              <w:t>S</w:t>
            </w:r>
            <w:r w:rsidRPr="00482B66">
              <w:rPr>
                <w:sz w:val="16"/>
                <w:szCs w:val="18"/>
              </w:rPr>
              <w:t>pezialisierung</w:t>
            </w:r>
            <w:r>
              <w:rPr>
                <w:sz w:val="16"/>
                <w:szCs w:val="18"/>
              </w:rPr>
              <w:t xml:space="preserve">, </w:t>
            </w:r>
            <w:r w:rsidRPr="00482B66">
              <w:rPr>
                <w:sz w:val="16"/>
                <w:szCs w:val="18"/>
              </w:rPr>
              <w:t>Kennzeichnung auf der eigenen UaB-Hofseite</w:t>
            </w:r>
            <w:r>
              <w:rPr>
                <w:sz w:val="16"/>
                <w:szCs w:val="18"/>
              </w:rPr>
              <w:t xml:space="preserve">, </w:t>
            </w:r>
            <w:r w:rsidRPr="00482B66">
              <w:rPr>
                <w:sz w:val="16"/>
                <w:szCs w:val="18"/>
              </w:rPr>
              <w:t xml:space="preserve">Eigene Landingpage </w:t>
            </w:r>
            <w:r>
              <w:rPr>
                <w:sz w:val="16"/>
                <w:szCs w:val="18"/>
              </w:rPr>
              <w:t>und Filtermöglichkeit</w:t>
            </w:r>
            <w:r w:rsidRPr="00482B66">
              <w:rPr>
                <w:sz w:val="16"/>
                <w:szCs w:val="18"/>
              </w:rPr>
              <w:t xml:space="preserve"> auf der UaB-Website</w:t>
            </w:r>
            <w:r>
              <w:rPr>
                <w:sz w:val="16"/>
                <w:szCs w:val="18"/>
              </w:rPr>
              <w:t xml:space="preserve">; </w:t>
            </w:r>
            <w:r w:rsidRPr="005E742D">
              <w:rPr>
                <w:b/>
                <w:bCs/>
                <w:sz w:val="16"/>
                <w:szCs w:val="16"/>
              </w:rPr>
              <w:t>Wissensaustausch</w:t>
            </w:r>
            <w:r>
              <w:rPr>
                <w:b/>
                <w:bCs/>
                <w:sz w:val="16"/>
                <w:szCs w:val="16"/>
              </w:rPr>
              <w:t xml:space="preserve">: </w:t>
            </w:r>
            <w:r w:rsidRPr="007B7C45">
              <w:rPr>
                <w:sz w:val="16"/>
                <w:szCs w:val="16"/>
              </w:rPr>
              <w:t>Webinare, Vernetzungstreffen</w:t>
            </w:r>
            <w:r>
              <w:rPr>
                <w:sz w:val="16"/>
                <w:szCs w:val="16"/>
              </w:rPr>
              <w:t xml:space="preserve">; </w:t>
            </w:r>
            <w:r w:rsidR="005E72C6">
              <w:rPr>
                <w:sz w:val="16"/>
                <w:szCs w:val="16"/>
              </w:rPr>
              <w:br/>
            </w:r>
            <w:r w:rsidRPr="00482B66">
              <w:rPr>
                <w:b/>
                <w:bCs/>
                <w:sz w:val="16"/>
                <w:szCs w:val="16"/>
              </w:rPr>
              <w:t>Marketing</w:t>
            </w:r>
            <w:r>
              <w:rPr>
                <w:b/>
                <w:bCs/>
                <w:sz w:val="16"/>
                <w:szCs w:val="16"/>
              </w:rPr>
              <w:t xml:space="preserve">: </w:t>
            </w:r>
            <w:r w:rsidRPr="00482B66">
              <w:rPr>
                <w:sz w:val="16"/>
                <w:szCs w:val="18"/>
              </w:rPr>
              <w:t>Gezielte Online-/Offline-Kampagnen</w:t>
            </w:r>
            <w:r>
              <w:rPr>
                <w:sz w:val="16"/>
                <w:szCs w:val="18"/>
              </w:rPr>
              <w:t xml:space="preserve">, </w:t>
            </w:r>
            <w:proofErr w:type="spellStart"/>
            <w:r w:rsidRPr="00482B66">
              <w:rPr>
                <w:sz w:val="16"/>
                <w:szCs w:val="18"/>
              </w:rPr>
              <w:t>Social</w:t>
            </w:r>
            <w:proofErr w:type="spellEnd"/>
            <w:r w:rsidRPr="00482B66">
              <w:rPr>
                <w:sz w:val="16"/>
                <w:szCs w:val="18"/>
              </w:rPr>
              <w:t xml:space="preserve"> Media &amp; PR-Maßnahmen</w:t>
            </w:r>
            <w:r>
              <w:rPr>
                <w:sz w:val="16"/>
                <w:szCs w:val="18"/>
              </w:rPr>
              <w:t xml:space="preserve">, </w:t>
            </w:r>
            <w:r w:rsidRPr="00482B66">
              <w:rPr>
                <w:sz w:val="16"/>
                <w:szCs w:val="18"/>
              </w:rPr>
              <w:t>Wirtschaftskooperationen</w:t>
            </w:r>
            <w:r>
              <w:rPr>
                <w:sz w:val="16"/>
                <w:szCs w:val="18"/>
              </w:rPr>
              <w:t xml:space="preserve">, </w:t>
            </w:r>
            <w:r w:rsidRPr="00482B66">
              <w:rPr>
                <w:sz w:val="16"/>
                <w:szCs w:val="18"/>
              </w:rPr>
              <w:t>Katalogvertrieb</w:t>
            </w:r>
            <w:r>
              <w:rPr>
                <w:sz w:val="16"/>
                <w:szCs w:val="18"/>
              </w:rPr>
              <w:t xml:space="preserve">, </w:t>
            </w:r>
            <w:r w:rsidRPr="00482B66">
              <w:rPr>
                <w:sz w:val="16"/>
                <w:szCs w:val="18"/>
              </w:rPr>
              <w:t>Thematische Newsletter (3x pro Jahr)</w:t>
            </w:r>
          </w:p>
          <w:p w14:paraId="454D1A5B" w14:textId="77777777" w:rsidR="00261BFE" w:rsidRPr="00974319" w:rsidRDefault="00261BFE" w:rsidP="00E30611">
            <w:pPr>
              <w:spacing w:after="160" w:line="259" w:lineRule="auto"/>
              <w:rPr>
                <w:rFonts w:cstheme="minorHAnsi"/>
                <w:sz w:val="6"/>
                <w:szCs w:val="6"/>
              </w:rPr>
            </w:pPr>
          </w:p>
        </w:tc>
      </w:tr>
    </w:tbl>
    <w:p w14:paraId="740BEEDF" w14:textId="77777777" w:rsidR="00974319" w:rsidRPr="00056629" w:rsidRDefault="00974319" w:rsidP="00974319">
      <w:pPr>
        <w:rPr>
          <w:rFonts w:cstheme="minorHAnsi"/>
          <w:sz w:val="14"/>
          <w:szCs w:val="14"/>
        </w:rPr>
      </w:pPr>
    </w:p>
    <w:p w14:paraId="18B22E03" w14:textId="77777777" w:rsidR="00261BFE" w:rsidRDefault="00261BFE" w:rsidP="006454F4">
      <w:pPr>
        <w:spacing w:line="240" w:lineRule="auto"/>
        <w:rPr>
          <w:rFonts w:cstheme="minorHAnsi"/>
          <w:sz w:val="20"/>
          <w:szCs w:val="20"/>
        </w:rPr>
      </w:pPr>
    </w:p>
    <w:p w14:paraId="7A53D892" w14:textId="3D1F5BF2" w:rsidR="00974319" w:rsidRPr="00056629" w:rsidRDefault="00974319" w:rsidP="006454F4">
      <w:pPr>
        <w:spacing w:line="240" w:lineRule="auto"/>
        <w:rPr>
          <w:rFonts w:cstheme="minorHAnsi"/>
          <w:sz w:val="20"/>
          <w:szCs w:val="20"/>
        </w:rPr>
      </w:pPr>
      <w:r w:rsidRPr="00056629">
        <w:rPr>
          <w:rFonts w:cstheme="minorHAnsi"/>
          <w:sz w:val="20"/>
          <w:szCs w:val="20"/>
        </w:rPr>
        <w:t xml:space="preserve">Mit der Unterschrift bestätige ich, dass ich bis auf Widerruf bei </w:t>
      </w:r>
      <w:r w:rsidR="005E72C6">
        <w:rPr>
          <w:rFonts w:cstheme="minorHAnsi"/>
          <w:sz w:val="20"/>
          <w:szCs w:val="20"/>
        </w:rPr>
        <w:t>der/</w:t>
      </w:r>
      <w:r w:rsidRPr="00056629">
        <w:rPr>
          <w:rFonts w:cstheme="minorHAnsi"/>
          <w:sz w:val="20"/>
          <w:szCs w:val="20"/>
        </w:rPr>
        <w:t>den von mir angekreuzten Spezialisierung</w:t>
      </w:r>
      <w:r w:rsidR="005E72C6">
        <w:rPr>
          <w:rFonts w:cstheme="minorHAnsi"/>
          <w:sz w:val="20"/>
          <w:szCs w:val="20"/>
        </w:rPr>
        <w:t>/en</w:t>
      </w:r>
      <w:r w:rsidRPr="00056629">
        <w:rPr>
          <w:rFonts w:cstheme="minorHAnsi"/>
          <w:sz w:val="20"/>
          <w:szCs w:val="20"/>
        </w:rPr>
        <w:t xml:space="preserve"> teilnehmen möchte</w:t>
      </w:r>
      <w:r w:rsidR="005E72C6">
        <w:rPr>
          <w:rFonts w:cstheme="minorHAnsi"/>
          <w:sz w:val="20"/>
          <w:szCs w:val="20"/>
        </w:rPr>
        <w:t xml:space="preserve"> und dass ich ab sofort die Spezialisierungskriterien einhalte</w:t>
      </w:r>
      <w:r w:rsidRPr="00056629">
        <w:rPr>
          <w:rFonts w:cstheme="minorHAnsi"/>
          <w:sz w:val="20"/>
          <w:szCs w:val="20"/>
        </w:rPr>
        <w:t xml:space="preserve">. </w:t>
      </w:r>
    </w:p>
    <w:p w14:paraId="037BCD60" w14:textId="77777777" w:rsidR="005E72C6" w:rsidRDefault="005E72C6" w:rsidP="005E72C6">
      <w:pPr>
        <w:rPr>
          <w:sz w:val="20"/>
          <w:szCs w:val="20"/>
        </w:rPr>
      </w:pPr>
    </w:p>
    <w:p w14:paraId="41CB6B0D" w14:textId="77777777" w:rsidR="005E72C6" w:rsidRDefault="005E72C6" w:rsidP="005E72C6">
      <w:pPr>
        <w:rPr>
          <w:sz w:val="20"/>
          <w:szCs w:val="20"/>
        </w:rPr>
      </w:pPr>
    </w:p>
    <w:p w14:paraId="08EAB294" w14:textId="77777777" w:rsidR="005E72C6" w:rsidRDefault="005E72C6" w:rsidP="005E72C6">
      <w:pPr>
        <w:rPr>
          <w:sz w:val="20"/>
          <w:szCs w:val="20"/>
        </w:rPr>
      </w:pPr>
    </w:p>
    <w:p w14:paraId="3F82999E" w14:textId="77777777" w:rsidR="005E72C6" w:rsidRPr="00056629" w:rsidRDefault="005E72C6" w:rsidP="005E72C6">
      <w:pPr>
        <w:rPr>
          <w:sz w:val="20"/>
          <w:szCs w:val="20"/>
        </w:rPr>
      </w:pPr>
      <w:r w:rsidRPr="00056629">
        <w:rPr>
          <w:sz w:val="20"/>
          <w:szCs w:val="20"/>
        </w:rPr>
        <w:t>Datum</w:t>
      </w:r>
      <w:r>
        <w:rPr>
          <w:sz w:val="20"/>
          <w:szCs w:val="20"/>
        </w:rPr>
        <w:t>:</w:t>
      </w:r>
      <w:r w:rsidRPr="00056629">
        <w:rPr>
          <w:sz w:val="20"/>
          <w:szCs w:val="20"/>
        </w:rPr>
        <w:t xml:space="preserve"> ____</w:t>
      </w:r>
      <w:r>
        <w:rPr>
          <w:sz w:val="20"/>
          <w:szCs w:val="20"/>
        </w:rPr>
        <w:t>_____</w:t>
      </w:r>
      <w:r w:rsidRPr="00056629">
        <w:rPr>
          <w:sz w:val="20"/>
          <w:szCs w:val="20"/>
        </w:rPr>
        <w:t>________</w:t>
      </w:r>
      <w:r>
        <w:rPr>
          <w:sz w:val="20"/>
          <w:szCs w:val="20"/>
        </w:rPr>
        <w:t xml:space="preserve">                       </w:t>
      </w:r>
      <w:r w:rsidRPr="00056629">
        <w:rPr>
          <w:sz w:val="20"/>
          <w:szCs w:val="20"/>
        </w:rPr>
        <w:t>Unterschrift: _______________________________________</w:t>
      </w:r>
    </w:p>
    <w:p w14:paraId="056776AE" w14:textId="68E6D5A5" w:rsidR="005E72C6" w:rsidRPr="00056629" w:rsidRDefault="005E72C6" w:rsidP="006E7127">
      <w:pPr>
        <w:rPr>
          <w:sz w:val="20"/>
          <w:szCs w:val="20"/>
        </w:rPr>
      </w:pPr>
    </w:p>
    <w:sectPr w:rsidR="005E72C6" w:rsidRPr="00056629" w:rsidSect="005E72C6">
      <w:headerReference w:type="default" r:id="rId8"/>
      <w:footerReference w:type="default" r:id="rId9"/>
      <w:pgSz w:w="11906" w:h="16838"/>
      <w:pgMar w:top="1560" w:right="1416" w:bottom="709" w:left="1418" w:header="720" w:footer="128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D57A7" w14:textId="77777777" w:rsidR="00BB2D8D" w:rsidRDefault="00BB2D8D" w:rsidP="00FF0B76">
      <w:pPr>
        <w:spacing w:line="240" w:lineRule="auto"/>
      </w:pPr>
      <w:r>
        <w:separator/>
      </w:r>
    </w:p>
  </w:endnote>
  <w:endnote w:type="continuationSeparator" w:id="0">
    <w:p w14:paraId="02DFCB5A" w14:textId="77777777" w:rsidR="00BB2D8D" w:rsidRDefault="00BB2D8D" w:rsidP="00FF0B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T Alpina Medium">
    <w:altName w:val="Calibri"/>
    <w:panose1 w:val="00000000000000000000"/>
    <w:charset w:val="00"/>
    <w:family w:val="modern"/>
    <w:notTrueType/>
    <w:pitch w:val="variable"/>
    <w:sig w:usb0="A00000FF" w:usb1="4200F4FB" w:usb2="00000000" w:usb3="00000000" w:csb0="00000093" w:csb1="00000000"/>
  </w:font>
  <w:font w:name="GT Alpina Light">
    <w:panose1 w:val="00000000000000000000"/>
    <w:charset w:val="00"/>
    <w:family w:val="auto"/>
    <w:pitch w:val="variable"/>
    <w:sig w:usb0="A00000FF" w:usb1="4200F4FB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e Sans Mono">
    <w:panose1 w:val="00000400000000000000"/>
    <w:charset w:val="00"/>
    <w:family w:val="auto"/>
    <w:pitch w:val="variable"/>
    <w:sig w:usb0="00000007" w:usb1="00000000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2D3EE" w14:textId="728C7FCF" w:rsidR="00FF0B76" w:rsidRDefault="00072C3F">
    <w:pPr>
      <w:pStyle w:val="Fuzeile"/>
    </w:pPr>
    <w:r>
      <w:rPr>
        <w:rFonts w:cs="Tahoma"/>
        <w:noProof/>
        <w:sz w:val="12"/>
        <w:szCs w:val="12"/>
        <w14:ligatures w14:val="none"/>
      </w:rPr>
      <w:drawing>
        <wp:anchor distT="0" distB="0" distL="114300" distR="114300" simplePos="0" relativeHeight="251663360" behindDoc="0" locked="0" layoutInCell="1" allowOverlap="1" wp14:anchorId="2E270BE8" wp14:editId="70DB6C06">
          <wp:simplePos x="0" y="0"/>
          <wp:positionH relativeFrom="margin">
            <wp:posOffset>3585210</wp:posOffset>
          </wp:positionH>
          <wp:positionV relativeFrom="paragraph">
            <wp:posOffset>-226060</wp:posOffset>
          </wp:positionV>
          <wp:extent cx="2988945" cy="645160"/>
          <wp:effectExtent l="0" t="0" r="1905" b="2540"/>
          <wp:wrapNone/>
          <wp:docPr id="1057908115" name="Grafik 4" descr="Ein Bild, das Text, Screenshot, Schrift, Reih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908115" name="Grafik 4" descr="Ein Bild, das Text, Screenshot, Schrift, Reihe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8945" cy="645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CF2E902" wp14:editId="05E8B2C6">
              <wp:simplePos x="0" y="0"/>
              <wp:positionH relativeFrom="column">
                <wp:posOffset>-457200</wp:posOffset>
              </wp:positionH>
              <wp:positionV relativeFrom="paragraph">
                <wp:posOffset>432435</wp:posOffset>
              </wp:positionV>
              <wp:extent cx="2360930" cy="389890"/>
              <wp:effectExtent l="0" t="0" r="0" b="0"/>
              <wp:wrapSquare wrapText="bothSides"/>
              <wp:docPr id="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898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47D285" w14:textId="24902125" w:rsidR="00B67CEE" w:rsidRPr="006653B3" w:rsidRDefault="006A7714" w:rsidP="00B67CEE">
                          <w:pPr>
                            <w:spacing w:line="240" w:lineRule="atLeast"/>
                            <w:rPr>
                              <w:rFonts w:ascii="Kale Sans Mono" w:hAnsi="Kale Sans Mono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Kale Sans Mono" w:hAnsi="Kale Sans Mono"/>
                              <w:color w:val="FFFFFF" w:themeColor="background1"/>
                              <w:sz w:val="16"/>
                              <w:szCs w:val="16"/>
                            </w:rPr>
                            <w:t>Da</w:t>
                          </w:r>
                          <w:r w:rsidR="006653B3" w:rsidRPr="006653B3">
                            <w:rPr>
                              <w:rFonts w:ascii="Kale Sans Mono" w:hAnsi="Kale Sans Mono"/>
                              <w:color w:val="FFFFFF" w:themeColor="background1"/>
                              <w:sz w:val="16"/>
                              <w:szCs w:val="16"/>
                            </w:rPr>
                            <w:t xml:space="preserve">s </w:t>
                          </w:r>
                          <w:r>
                            <w:rPr>
                              <w:rFonts w:ascii="Kale Sans Mono" w:hAnsi="Kale Sans Mono"/>
                              <w:color w:val="FFFFFF" w:themeColor="background1"/>
                              <w:sz w:val="16"/>
                              <w:szCs w:val="16"/>
                            </w:rPr>
                            <w:t>E</w:t>
                          </w:r>
                          <w:r w:rsidR="006653B3" w:rsidRPr="006653B3">
                            <w:rPr>
                              <w:rFonts w:ascii="Kale Sans Mono" w:hAnsi="Kale Sans Mono"/>
                              <w:color w:val="FFFFFF" w:themeColor="background1"/>
                              <w:sz w:val="16"/>
                              <w:szCs w:val="16"/>
                            </w:rPr>
                            <w:t xml:space="preserve">chte, das </w:t>
                          </w:r>
                          <w:r>
                            <w:rPr>
                              <w:rFonts w:ascii="Kale Sans Mono" w:hAnsi="Kale Sans Mono"/>
                              <w:color w:val="FFFFFF" w:themeColor="background1"/>
                              <w:sz w:val="16"/>
                              <w:szCs w:val="16"/>
                            </w:rPr>
                            <w:t>E</w:t>
                          </w:r>
                          <w:r w:rsidR="006653B3" w:rsidRPr="006653B3">
                            <w:rPr>
                              <w:rFonts w:ascii="Kale Sans Mono" w:hAnsi="Kale Sans Mono"/>
                              <w:color w:val="FFFFFF" w:themeColor="background1"/>
                              <w:sz w:val="16"/>
                              <w:szCs w:val="16"/>
                            </w:rPr>
                            <w:t>hrliche und du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F2E90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36pt;margin-top:34.05pt;width:185.9pt;height:30.7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" filled="f" stroked="f">
              <v:textbox>
                <w:txbxContent>
                  <w:p w14:paraId="0E47D285" w14:textId="24902125" w:rsidR="00B67CEE" w:rsidRPr="006653B3" w:rsidRDefault="006A7714" w:rsidP="00B67CEE">
                    <w:pPr>
                      <w:spacing w:line="240" w:lineRule="atLeast"/>
                      <w:rPr>
                        <w:rFonts w:ascii="Kale Sans Mono" w:hAnsi="Kale Sans Mono"/>
                        <w:sz w:val="16"/>
                        <w:szCs w:val="16"/>
                      </w:rPr>
                    </w:pPr>
                    <w:r>
                      <w:rPr>
                        <w:rFonts w:ascii="Kale Sans Mono" w:hAnsi="Kale Sans Mono"/>
                        <w:color w:val="FFFFFF" w:themeColor="background1"/>
                        <w:sz w:val="16"/>
                        <w:szCs w:val="16"/>
                      </w:rPr>
                      <w:t>Da</w:t>
                    </w:r>
                    <w:r w:rsidR="006653B3" w:rsidRPr="006653B3">
                      <w:rPr>
                        <w:rFonts w:ascii="Kale Sans Mono" w:hAnsi="Kale Sans Mono"/>
                        <w:color w:val="FFFFFF" w:themeColor="background1"/>
                        <w:sz w:val="16"/>
                        <w:szCs w:val="16"/>
                      </w:rPr>
                      <w:t xml:space="preserve">s </w:t>
                    </w:r>
                    <w:r>
                      <w:rPr>
                        <w:rFonts w:ascii="Kale Sans Mono" w:hAnsi="Kale Sans Mono"/>
                        <w:color w:val="FFFFFF" w:themeColor="background1"/>
                        <w:sz w:val="16"/>
                        <w:szCs w:val="16"/>
                      </w:rPr>
                      <w:t>E</w:t>
                    </w:r>
                    <w:r w:rsidR="006653B3" w:rsidRPr="006653B3">
                      <w:rPr>
                        <w:rFonts w:ascii="Kale Sans Mono" w:hAnsi="Kale Sans Mono"/>
                        <w:color w:val="FFFFFF" w:themeColor="background1"/>
                        <w:sz w:val="16"/>
                        <w:szCs w:val="16"/>
                      </w:rPr>
                      <w:t xml:space="preserve">chte, das </w:t>
                    </w:r>
                    <w:r>
                      <w:rPr>
                        <w:rFonts w:ascii="Kale Sans Mono" w:hAnsi="Kale Sans Mono"/>
                        <w:color w:val="FFFFFF" w:themeColor="background1"/>
                        <w:sz w:val="16"/>
                        <w:szCs w:val="16"/>
                      </w:rPr>
                      <w:t>E</w:t>
                    </w:r>
                    <w:r w:rsidR="006653B3" w:rsidRPr="006653B3">
                      <w:rPr>
                        <w:rFonts w:ascii="Kale Sans Mono" w:hAnsi="Kale Sans Mono"/>
                        <w:color w:val="FFFFFF" w:themeColor="background1"/>
                        <w:sz w:val="16"/>
                        <w:szCs w:val="16"/>
                      </w:rPr>
                      <w:t>hrliche und du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6190" behindDoc="0" locked="0" layoutInCell="1" allowOverlap="1" wp14:anchorId="71B8C97C" wp14:editId="131024BC">
              <wp:simplePos x="0" y="0"/>
              <wp:positionH relativeFrom="column">
                <wp:posOffset>-3199130</wp:posOffset>
              </wp:positionH>
              <wp:positionV relativeFrom="paragraph">
                <wp:posOffset>451485</wp:posOffset>
              </wp:positionV>
              <wp:extent cx="12192000" cy="481965"/>
              <wp:effectExtent l="0" t="0" r="19050" b="13335"/>
              <wp:wrapNone/>
              <wp:docPr id="1" name="Rechteck 8">
                <a:extLst xmlns:a="http://schemas.openxmlformats.org/drawingml/2006/main">
                  <a:ext uri="{FF2B5EF4-FFF2-40B4-BE49-F238E27FC236}">
                    <a16:creationId xmlns:a16="http://schemas.microsoft.com/office/drawing/2014/main" id="{ABB0D1A1-284D-867C-0A0F-CE64CFA7D4A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92000" cy="48196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890AB4" id="Rechteck 8" o:spid="_x0000_s1026" style="position:absolute;margin-left:-251.9pt;margin-top:35.55pt;width:960pt;height:37.95pt;z-index:25165619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" fillcolor="#475949 [3204]" strokecolor="#475949 [3204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80D2A" w14:textId="77777777" w:rsidR="00BB2D8D" w:rsidRDefault="00BB2D8D" w:rsidP="00FF0B76">
      <w:pPr>
        <w:spacing w:line="240" w:lineRule="auto"/>
      </w:pPr>
      <w:r>
        <w:separator/>
      </w:r>
    </w:p>
  </w:footnote>
  <w:footnote w:type="continuationSeparator" w:id="0">
    <w:p w14:paraId="214BB84F" w14:textId="77777777" w:rsidR="00BB2D8D" w:rsidRDefault="00BB2D8D" w:rsidP="00FF0B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5A6C8" w14:textId="77777777" w:rsidR="00FF0B76" w:rsidRDefault="002C204E" w:rsidP="00FF0B76">
    <w:pPr>
      <w:pStyle w:val="Kopfzeile"/>
      <w:jc w:val="right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0FC3FED9" wp14:editId="6D14837A">
              <wp:simplePos x="0" y="0"/>
              <wp:positionH relativeFrom="column">
                <wp:posOffset>-2949312</wp:posOffset>
              </wp:positionH>
              <wp:positionV relativeFrom="paragraph">
                <wp:posOffset>-441434</wp:posOffset>
              </wp:positionV>
              <wp:extent cx="12192000" cy="867103"/>
              <wp:effectExtent l="0" t="0" r="19050" b="28575"/>
              <wp:wrapNone/>
              <wp:docPr id="9" name="Rechteck 8">
                <a:extLst xmlns:a="http://schemas.openxmlformats.org/drawingml/2006/main">
                  <a:ext uri="{FF2B5EF4-FFF2-40B4-BE49-F238E27FC236}">
                    <a16:creationId xmlns:a16="http://schemas.microsoft.com/office/drawing/2014/main" id="{ABB0D1A1-284D-867C-0A0F-CE64CFA7D4A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92000" cy="867103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225934AF" id="Rechteck 8" o:spid="_x0000_s1026" style="position:absolute;margin-left:-232.25pt;margin-top:-34.75pt;width:960pt;height:68.3pt;z-index:2516572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" fillcolor="#475949 [3204]" strokecolor="#475949 [3204]" strokeweight="2pt"/>
          </w:pict>
        </mc:Fallback>
      </mc:AlternateContent>
    </w:r>
    <w:r w:rsidR="00B67CEE">
      <w:rPr>
        <w:noProof/>
        <w:lang w:eastAsia="de-AT"/>
      </w:rPr>
      <w:drawing>
        <wp:anchor distT="0" distB="0" distL="114300" distR="114300" simplePos="0" relativeHeight="251658240" behindDoc="0" locked="0" layoutInCell="1" allowOverlap="1" wp14:anchorId="4704C573" wp14:editId="1D17966F">
          <wp:simplePos x="0" y="0"/>
          <wp:positionH relativeFrom="column">
            <wp:posOffset>4950003</wp:posOffset>
          </wp:positionH>
          <wp:positionV relativeFrom="paragraph">
            <wp:posOffset>-252095</wp:posOffset>
          </wp:positionV>
          <wp:extent cx="1506818" cy="561600"/>
          <wp:effectExtent l="0" t="0" r="0" b="0"/>
          <wp:wrapNone/>
          <wp:docPr id="191270315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6818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8B1295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83E0C20"/>
    <w:lvl w:ilvl="0">
      <w:start w:val="1"/>
      <w:numFmt w:val="bullet"/>
      <w:pStyle w:val="Aufzhlungszeichen2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</w:abstractNum>
  <w:abstractNum w:abstractNumId="2" w15:restartNumberingAfterBreak="0">
    <w:nsid w:val="FFFFFF89"/>
    <w:multiLevelType w:val="singleLevel"/>
    <w:tmpl w:val="F58829FE"/>
    <w:lvl w:ilvl="0">
      <w:start w:val="1"/>
      <w:numFmt w:val="bullet"/>
      <w:pStyle w:val="Aufzhlungszeichen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</w:abstractNum>
  <w:abstractNum w:abstractNumId="3" w15:restartNumberingAfterBreak="0">
    <w:nsid w:val="02FA72FB"/>
    <w:multiLevelType w:val="hybridMultilevel"/>
    <w:tmpl w:val="A11C2CEE"/>
    <w:lvl w:ilvl="0" w:tplc="32263700">
      <w:start w:val="1"/>
      <w:numFmt w:val="bullet"/>
      <w:pStyle w:val="Aufzhlungszeichen3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0F06791F"/>
    <w:multiLevelType w:val="multilevel"/>
    <w:tmpl w:val="5A9ED75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18B23E0"/>
    <w:multiLevelType w:val="multilevel"/>
    <w:tmpl w:val="C234C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8675D"/>
    <w:multiLevelType w:val="hybridMultilevel"/>
    <w:tmpl w:val="D28CDA28"/>
    <w:lvl w:ilvl="0" w:tplc="74CE81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E525A"/>
    <w:multiLevelType w:val="multilevel"/>
    <w:tmpl w:val="F97EF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A63F00"/>
    <w:multiLevelType w:val="hybridMultilevel"/>
    <w:tmpl w:val="3F16A294"/>
    <w:lvl w:ilvl="0" w:tplc="F1804CE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31EA2"/>
    <w:multiLevelType w:val="multilevel"/>
    <w:tmpl w:val="E46A65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7251F"/>
    <w:multiLevelType w:val="hybridMultilevel"/>
    <w:tmpl w:val="B16C1BAA"/>
    <w:lvl w:ilvl="0" w:tplc="CA0248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1AA0F3D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B9B62FE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3B8A6CE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E822E35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8F9857FA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996A0F54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4D9CF364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EBACC530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11" w15:restartNumberingAfterBreak="0">
    <w:nsid w:val="345313E1"/>
    <w:multiLevelType w:val="hybridMultilevel"/>
    <w:tmpl w:val="8C12167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85A87"/>
    <w:multiLevelType w:val="multilevel"/>
    <w:tmpl w:val="E46A65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B5EA1"/>
    <w:multiLevelType w:val="hybridMultilevel"/>
    <w:tmpl w:val="DC0C37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B71EA"/>
    <w:multiLevelType w:val="hybridMultilevel"/>
    <w:tmpl w:val="DDCC831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31C1B"/>
    <w:multiLevelType w:val="hybridMultilevel"/>
    <w:tmpl w:val="EC3E9D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C316B"/>
    <w:multiLevelType w:val="hybridMultilevel"/>
    <w:tmpl w:val="186C2E8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F63B7"/>
    <w:multiLevelType w:val="multilevel"/>
    <w:tmpl w:val="E46A65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F3C3B"/>
    <w:multiLevelType w:val="hybridMultilevel"/>
    <w:tmpl w:val="86283D8E"/>
    <w:lvl w:ilvl="0" w:tplc="74CE81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843ED"/>
    <w:multiLevelType w:val="hybridMultilevel"/>
    <w:tmpl w:val="69A8E1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79060B"/>
    <w:multiLevelType w:val="hybridMultilevel"/>
    <w:tmpl w:val="8AB4BE50"/>
    <w:lvl w:ilvl="0" w:tplc="F1804CE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915A8"/>
    <w:multiLevelType w:val="hybridMultilevel"/>
    <w:tmpl w:val="216235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C4370F"/>
    <w:multiLevelType w:val="hybridMultilevel"/>
    <w:tmpl w:val="1984476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0D50EE"/>
    <w:multiLevelType w:val="hybridMultilevel"/>
    <w:tmpl w:val="83CC97B2"/>
    <w:lvl w:ilvl="0" w:tplc="74CE81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A757F"/>
    <w:multiLevelType w:val="hybridMultilevel"/>
    <w:tmpl w:val="A2D06D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A5729"/>
    <w:multiLevelType w:val="hybridMultilevel"/>
    <w:tmpl w:val="295E6DE6"/>
    <w:lvl w:ilvl="0" w:tplc="C2EED500">
      <w:start w:val="1"/>
      <w:numFmt w:val="decimal"/>
      <w:pStyle w:val="Liste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0913685">
    <w:abstractNumId w:val="25"/>
  </w:num>
  <w:num w:numId="2" w16cid:durableId="138814226">
    <w:abstractNumId w:val="2"/>
  </w:num>
  <w:num w:numId="3" w16cid:durableId="1394698771">
    <w:abstractNumId w:val="2"/>
  </w:num>
  <w:num w:numId="4" w16cid:durableId="1015427704">
    <w:abstractNumId w:val="1"/>
  </w:num>
  <w:num w:numId="5" w16cid:durableId="860750981">
    <w:abstractNumId w:val="1"/>
  </w:num>
  <w:num w:numId="6" w16cid:durableId="608123094">
    <w:abstractNumId w:val="0"/>
  </w:num>
  <w:num w:numId="7" w16cid:durableId="1808429206">
    <w:abstractNumId w:val="25"/>
  </w:num>
  <w:num w:numId="8" w16cid:durableId="1975745953">
    <w:abstractNumId w:val="2"/>
  </w:num>
  <w:num w:numId="9" w16cid:durableId="1655798417">
    <w:abstractNumId w:val="1"/>
  </w:num>
  <w:num w:numId="10" w16cid:durableId="56325712">
    <w:abstractNumId w:val="3"/>
  </w:num>
  <w:num w:numId="11" w16cid:durableId="1183016046">
    <w:abstractNumId w:val="16"/>
  </w:num>
  <w:num w:numId="12" w16cid:durableId="2051875486">
    <w:abstractNumId w:val="21"/>
  </w:num>
  <w:num w:numId="13" w16cid:durableId="1519585011">
    <w:abstractNumId w:val="15"/>
  </w:num>
  <w:num w:numId="14" w16cid:durableId="633365352">
    <w:abstractNumId w:val="13"/>
  </w:num>
  <w:num w:numId="15" w16cid:durableId="902176214">
    <w:abstractNumId w:val="24"/>
  </w:num>
  <w:num w:numId="16" w16cid:durableId="2013988299">
    <w:abstractNumId w:val="4"/>
  </w:num>
  <w:num w:numId="17" w16cid:durableId="1094521661">
    <w:abstractNumId w:val="11"/>
  </w:num>
  <w:num w:numId="18" w16cid:durableId="1615014095">
    <w:abstractNumId w:val="7"/>
  </w:num>
  <w:num w:numId="19" w16cid:durableId="1358659160">
    <w:abstractNumId w:val="22"/>
  </w:num>
  <w:num w:numId="20" w16cid:durableId="1765952349">
    <w:abstractNumId w:val="14"/>
  </w:num>
  <w:num w:numId="21" w16cid:durableId="524639184">
    <w:abstractNumId w:val="4"/>
  </w:num>
  <w:num w:numId="22" w16cid:durableId="467893731">
    <w:abstractNumId w:val="20"/>
  </w:num>
  <w:num w:numId="23" w16cid:durableId="95296499">
    <w:abstractNumId w:val="8"/>
  </w:num>
  <w:num w:numId="24" w16cid:durableId="1837499789">
    <w:abstractNumId w:val="18"/>
  </w:num>
  <w:num w:numId="25" w16cid:durableId="2114282216">
    <w:abstractNumId w:val="10"/>
  </w:num>
  <w:num w:numId="26" w16cid:durableId="500704575">
    <w:abstractNumId w:val="18"/>
  </w:num>
  <w:num w:numId="27" w16cid:durableId="626084419">
    <w:abstractNumId w:val="6"/>
  </w:num>
  <w:num w:numId="28" w16cid:durableId="1742630758">
    <w:abstractNumId w:val="23"/>
  </w:num>
  <w:num w:numId="29" w16cid:durableId="1862165241">
    <w:abstractNumId w:val="5"/>
  </w:num>
  <w:num w:numId="30" w16cid:durableId="714622025">
    <w:abstractNumId w:val="17"/>
  </w:num>
  <w:num w:numId="31" w16cid:durableId="1528561834">
    <w:abstractNumId w:val="9"/>
  </w:num>
  <w:num w:numId="32" w16cid:durableId="1873565249">
    <w:abstractNumId w:val="4"/>
  </w:num>
  <w:num w:numId="33" w16cid:durableId="897670738">
    <w:abstractNumId w:val="4"/>
  </w:num>
  <w:num w:numId="34" w16cid:durableId="2080857106">
    <w:abstractNumId w:val="4"/>
  </w:num>
  <w:num w:numId="35" w16cid:durableId="674109355">
    <w:abstractNumId w:val="4"/>
  </w:num>
  <w:num w:numId="36" w16cid:durableId="1894383664">
    <w:abstractNumId w:val="4"/>
  </w:num>
  <w:num w:numId="37" w16cid:durableId="1082603320">
    <w:abstractNumId w:val="12"/>
  </w:num>
  <w:num w:numId="38" w16cid:durableId="18862609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F3A"/>
    <w:rsid w:val="0001227E"/>
    <w:rsid w:val="000231B7"/>
    <w:rsid w:val="00027E41"/>
    <w:rsid w:val="00031084"/>
    <w:rsid w:val="000338B6"/>
    <w:rsid w:val="000566C4"/>
    <w:rsid w:val="00072C3F"/>
    <w:rsid w:val="00080143"/>
    <w:rsid w:val="000A2D05"/>
    <w:rsid w:val="000B2F9A"/>
    <w:rsid w:val="000D01F2"/>
    <w:rsid w:val="000D11F3"/>
    <w:rsid w:val="000D1966"/>
    <w:rsid w:val="000E5B13"/>
    <w:rsid w:val="00106608"/>
    <w:rsid w:val="00114A12"/>
    <w:rsid w:val="00116116"/>
    <w:rsid w:val="00116636"/>
    <w:rsid w:val="00134254"/>
    <w:rsid w:val="001569B5"/>
    <w:rsid w:val="00172EA6"/>
    <w:rsid w:val="00174C21"/>
    <w:rsid w:val="00176C93"/>
    <w:rsid w:val="001B4156"/>
    <w:rsid w:val="001D4363"/>
    <w:rsid w:val="001E2574"/>
    <w:rsid w:val="002066DD"/>
    <w:rsid w:val="002108A0"/>
    <w:rsid w:val="00236918"/>
    <w:rsid w:val="00251E36"/>
    <w:rsid w:val="00261BFE"/>
    <w:rsid w:val="00263FCB"/>
    <w:rsid w:val="002727A3"/>
    <w:rsid w:val="002758CB"/>
    <w:rsid w:val="00293692"/>
    <w:rsid w:val="002C204E"/>
    <w:rsid w:val="002C3612"/>
    <w:rsid w:val="002E2BE5"/>
    <w:rsid w:val="002F24C8"/>
    <w:rsid w:val="00310F17"/>
    <w:rsid w:val="00323CA7"/>
    <w:rsid w:val="00331791"/>
    <w:rsid w:val="003407A1"/>
    <w:rsid w:val="003441DC"/>
    <w:rsid w:val="00352C30"/>
    <w:rsid w:val="00353A48"/>
    <w:rsid w:val="00371B64"/>
    <w:rsid w:val="00377039"/>
    <w:rsid w:val="003B74E5"/>
    <w:rsid w:val="003E3FBE"/>
    <w:rsid w:val="003F4BA5"/>
    <w:rsid w:val="00403A37"/>
    <w:rsid w:val="0041225D"/>
    <w:rsid w:val="0041383C"/>
    <w:rsid w:val="00422F3A"/>
    <w:rsid w:val="004237E8"/>
    <w:rsid w:val="00450D49"/>
    <w:rsid w:val="00451426"/>
    <w:rsid w:val="0046493C"/>
    <w:rsid w:val="00472D7B"/>
    <w:rsid w:val="00480449"/>
    <w:rsid w:val="00484BF5"/>
    <w:rsid w:val="004B56C2"/>
    <w:rsid w:val="004F09B1"/>
    <w:rsid w:val="005026C6"/>
    <w:rsid w:val="00513DFA"/>
    <w:rsid w:val="005162B3"/>
    <w:rsid w:val="00526F2A"/>
    <w:rsid w:val="0053597D"/>
    <w:rsid w:val="00536DC7"/>
    <w:rsid w:val="0054441A"/>
    <w:rsid w:val="00562906"/>
    <w:rsid w:val="005676CB"/>
    <w:rsid w:val="00573384"/>
    <w:rsid w:val="00581FCA"/>
    <w:rsid w:val="005A64A5"/>
    <w:rsid w:val="005A6ED7"/>
    <w:rsid w:val="005A77C0"/>
    <w:rsid w:val="005A7A4C"/>
    <w:rsid w:val="005E0D44"/>
    <w:rsid w:val="005E72C6"/>
    <w:rsid w:val="00600B63"/>
    <w:rsid w:val="00606AAD"/>
    <w:rsid w:val="00606F18"/>
    <w:rsid w:val="0060715D"/>
    <w:rsid w:val="00610D33"/>
    <w:rsid w:val="00627862"/>
    <w:rsid w:val="006454F4"/>
    <w:rsid w:val="006653B3"/>
    <w:rsid w:val="006713AA"/>
    <w:rsid w:val="006740EE"/>
    <w:rsid w:val="0068534F"/>
    <w:rsid w:val="00695C0A"/>
    <w:rsid w:val="006A65C1"/>
    <w:rsid w:val="006A7714"/>
    <w:rsid w:val="006B3FFB"/>
    <w:rsid w:val="006B740B"/>
    <w:rsid w:val="006D7664"/>
    <w:rsid w:val="006E7127"/>
    <w:rsid w:val="006F2BD2"/>
    <w:rsid w:val="006F2F6A"/>
    <w:rsid w:val="0070082C"/>
    <w:rsid w:val="00710144"/>
    <w:rsid w:val="007135DD"/>
    <w:rsid w:val="007141A8"/>
    <w:rsid w:val="00715399"/>
    <w:rsid w:val="00733463"/>
    <w:rsid w:val="00752A02"/>
    <w:rsid w:val="00764515"/>
    <w:rsid w:val="00781A55"/>
    <w:rsid w:val="007935C1"/>
    <w:rsid w:val="00795E13"/>
    <w:rsid w:val="007A3DCD"/>
    <w:rsid w:val="007A61C4"/>
    <w:rsid w:val="007B51AD"/>
    <w:rsid w:val="007D0032"/>
    <w:rsid w:val="007E3E0C"/>
    <w:rsid w:val="007E6BD0"/>
    <w:rsid w:val="007F301B"/>
    <w:rsid w:val="007F5E0B"/>
    <w:rsid w:val="0080470F"/>
    <w:rsid w:val="00814623"/>
    <w:rsid w:val="008175F9"/>
    <w:rsid w:val="00844193"/>
    <w:rsid w:val="00844870"/>
    <w:rsid w:val="008471B6"/>
    <w:rsid w:val="0085775E"/>
    <w:rsid w:val="0086075B"/>
    <w:rsid w:val="008C0DA6"/>
    <w:rsid w:val="008C0E34"/>
    <w:rsid w:val="008C1352"/>
    <w:rsid w:val="008C2A7C"/>
    <w:rsid w:val="008C76F9"/>
    <w:rsid w:val="008D1AE4"/>
    <w:rsid w:val="008D5697"/>
    <w:rsid w:val="008E64B2"/>
    <w:rsid w:val="008F6032"/>
    <w:rsid w:val="0090551D"/>
    <w:rsid w:val="00911E9B"/>
    <w:rsid w:val="00922096"/>
    <w:rsid w:val="00927FA9"/>
    <w:rsid w:val="0093205A"/>
    <w:rsid w:val="00944BCB"/>
    <w:rsid w:val="009475ED"/>
    <w:rsid w:val="0095773D"/>
    <w:rsid w:val="00974319"/>
    <w:rsid w:val="009927A2"/>
    <w:rsid w:val="009A4F68"/>
    <w:rsid w:val="009B2253"/>
    <w:rsid w:val="009D24B5"/>
    <w:rsid w:val="009E0045"/>
    <w:rsid w:val="009E51B5"/>
    <w:rsid w:val="00A02E85"/>
    <w:rsid w:val="00A11913"/>
    <w:rsid w:val="00A22CBB"/>
    <w:rsid w:val="00A46FE7"/>
    <w:rsid w:val="00A47CA7"/>
    <w:rsid w:val="00A51CC8"/>
    <w:rsid w:val="00A57509"/>
    <w:rsid w:val="00A747D6"/>
    <w:rsid w:val="00A77DCB"/>
    <w:rsid w:val="00AA356A"/>
    <w:rsid w:val="00AA476D"/>
    <w:rsid w:val="00AA4EA4"/>
    <w:rsid w:val="00AC01D8"/>
    <w:rsid w:val="00AD233C"/>
    <w:rsid w:val="00AD4D95"/>
    <w:rsid w:val="00AE25C3"/>
    <w:rsid w:val="00B20298"/>
    <w:rsid w:val="00B54296"/>
    <w:rsid w:val="00B65087"/>
    <w:rsid w:val="00B66E62"/>
    <w:rsid w:val="00B67CEE"/>
    <w:rsid w:val="00B81E4A"/>
    <w:rsid w:val="00B9693B"/>
    <w:rsid w:val="00BB2D8D"/>
    <w:rsid w:val="00BE3465"/>
    <w:rsid w:val="00C07C38"/>
    <w:rsid w:val="00C126FA"/>
    <w:rsid w:val="00C42D96"/>
    <w:rsid w:val="00C45FAA"/>
    <w:rsid w:val="00C51B85"/>
    <w:rsid w:val="00C76550"/>
    <w:rsid w:val="00C76746"/>
    <w:rsid w:val="00C907E1"/>
    <w:rsid w:val="00CB7A25"/>
    <w:rsid w:val="00CC4995"/>
    <w:rsid w:val="00CC5F84"/>
    <w:rsid w:val="00CD72B0"/>
    <w:rsid w:val="00CE4409"/>
    <w:rsid w:val="00D1225A"/>
    <w:rsid w:val="00D12926"/>
    <w:rsid w:val="00D33F00"/>
    <w:rsid w:val="00D3689F"/>
    <w:rsid w:val="00D40248"/>
    <w:rsid w:val="00D62295"/>
    <w:rsid w:val="00D76DE1"/>
    <w:rsid w:val="00D94468"/>
    <w:rsid w:val="00DA4943"/>
    <w:rsid w:val="00DA5BFC"/>
    <w:rsid w:val="00DB3D5D"/>
    <w:rsid w:val="00DB7452"/>
    <w:rsid w:val="00DC1E8C"/>
    <w:rsid w:val="00DD18F8"/>
    <w:rsid w:val="00DD67A3"/>
    <w:rsid w:val="00DF0A2E"/>
    <w:rsid w:val="00DF30BA"/>
    <w:rsid w:val="00E0613B"/>
    <w:rsid w:val="00E1045C"/>
    <w:rsid w:val="00E25102"/>
    <w:rsid w:val="00E35436"/>
    <w:rsid w:val="00E479ED"/>
    <w:rsid w:val="00E71675"/>
    <w:rsid w:val="00E75DA5"/>
    <w:rsid w:val="00E86766"/>
    <w:rsid w:val="00EA3646"/>
    <w:rsid w:val="00EB6CAD"/>
    <w:rsid w:val="00ED3560"/>
    <w:rsid w:val="00ED3A16"/>
    <w:rsid w:val="00ED3B08"/>
    <w:rsid w:val="00ED533E"/>
    <w:rsid w:val="00EE5860"/>
    <w:rsid w:val="00EF596D"/>
    <w:rsid w:val="00EF6632"/>
    <w:rsid w:val="00F132EF"/>
    <w:rsid w:val="00F16DCD"/>
    <w:rsid w:val="00F33DFC"/>
    <w:rsid w:val="00F53818"/>
    <w:rsid w:val="00F54CF9"/>
    <w:rsid w:val="00F80AB7"/>
    <w:rsid w:val="00F872E5"/>
    <w:rsid w:val="00F918CC"/>
    <w:rsid w:val="00F93240"/>
    <w:rsid w:val="00FC2052"/>
    <w:rsid w:val="00FC44B8"/>
    <w:rsid w:val="00FF0B76"/>
    <w:rsid w:val="00FF0F63"/>
    <w:rsid w:val="00FF10C1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27FB73"/>
  <w15:chartTrackingRefBased/>
  <w15:docId w15:val="{F1871C7E-FFB0-4AAC-A433-8ABA1C71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 w:qFormat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F0F63"/>
    <w:pPr>
      <w:suppressAutoHyphens/>
      <w:spacing w:line="360" w:lineRule="auto"/>
      <w:jc w:val="both"/>
    </w:pPr>
    <w:rPr>
      <w:rFonts w:ascii="Arial" w:eastAsiaTheme="minorHAnsi" w:hAnsi="Arial" w:cstheme="minorBidi"/>
      <w:kern w:val="2"/>
      <w:lang w:eastAsia="en-US"/>
      <w14:ligatures w14:val="standardContextual"/>
    </w:rPr>
  </w:style>
  <w:style w:type="paragraph" w:styleId="berschrift1">
    <w:name w:val="heading 1"/>
    <w:basedOn w:val="Standard"/>
    <w:next w:val="Standard"/>
    <w:link w:val="berschrift1Zchn"/>
    <w:autoRedefine/>
    <w:uiPriority w:val="1"/>
    <w:qFormat/>
    <w:rsid w:val="00FF0F63"/>
    <w:pPr>
      <w:keepNext/>
      <w:numPr>
        <w:numId w:val="16"/>
      </w:numPr>
      <w:spacing w:before="160" w:line="320" w:lineRule="atLeast"/>
      <w:outlineLvl w:val="0"/>
    </w:pPr>
    <w:rPr>
      <w:rFonts w:ascii="GT Alpina Medium" w:hAnsi="GT Alpina Medium" w:cstheme="majorHAnsi"/>
      <w:bCs/>
      <w:color w:val="475949" w:themeColor="accent1"/>
      <w:kern w:val="32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251E36"/>
    <w:pPr>
      <w:keepNext/>
      <w:numPr>
        <w:ilvl w:val="1"/>
        <w:numId w:val="16"/>
      </w:numPr>
      <w:spacing w:before="120" w:after="60" w:line="320" w:lineRule="atLeast"/>
      <w:outlineLvl w:val="1"/>
    </w:pPr>
    <w:rPr>
      <w:rFonts w:ascii="GT Alpina Medium" w:hAnsi="GT Alpina Medium" w:cs="Arial"/>
      <w:bCs/>
      <w:iCs/>
      <w:color w:val="475949" w:themeColor="accent1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251E36"/>
    <w:pPr>
      <w:keepNext/>
      <w:numPr>
        <w:ilvl w:val="2"/>
        <w:numId w:val="16"/>
      </w:numPr>
      <w:spacing w:before="120" w:after="60"/>
      <w:outlineLvl w:val="2"/>
    </w:pPr>
    <w:rPr>
      <w:rFonts w:ascii="GT Alpina Medium" w:hAnsi="GT Alpina Medium" w:cs="Arial"/>
      <w:bCs/>
      <w:color w:val="475949" w:themeColor="accent1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9E0045"/>
    <w:pPr>
      <w:keepNext/>
      <w:keepLines/>
      <w:numPr>
        <w:ilvl w:val="3"/>
        <w:numId w:val="1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5423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9E0045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35423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9E0045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232C24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9E0045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32C24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9E0045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9E0045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FF0F63"/>
    <w:rPr>
      <w:rFonts w:ascii="GT Alpina Medium" w:eastAsiaTheme="minorHAnsi" w:hAnsi="GT Alpina Medium" w:cstheme="majorHAnsi"/>
      <w:bCs/>
      <w:color w:val="475949" w:themeColor="accent1"/>
      <w:kern w:val="32"/>
      <w:sz w:val="28"/>
      <w:szCs w:val="28"/>
      <w:lang w:eastAsia="en-US"/>
      <w14:ligatures w14:val="standardContextual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251E36"/>
    <w:rPr>
      <w:rFonts w:ascii="GT Alpina Medium" w:eastAsiaTheme="minorHAnsi" w:hAnsi="GT Alpina Medium" w:cs="Arial"/>
      <w:bCs/>
      <w:iCs/>
      <w:color w:val="475949" w:themeColor="accent1"/>
      <w:kern w:val="2"/>
      <w:sz w:val="28"/>
      <w:szCs w:val="28"/>
      <w:lang w:eastAsia="en-US"/>
      <w14:ligatures w14:val="standardContextual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251E36"/>
    <w:rPr>
      <w:rFonts w:ascii="GT Alpina Medium" w:eastAsiaTheme="minorHAnsi" w:hAnsi="GT Alpina Medium" w:cs="Arial"/>
      <w:bCs/>
      <w:color w:val="475949" w:themeColor="accent1"/>
      <w:kern w:val="2"/>
      <w:sz w:val="24"/>
      <w:szCs w:val="26"/>
      <w:lang w:eastAsia="en-US"/>
      <w14:ligatures w14:val="standardContextual"/>
    </w:rPr>
  </w:style>
  <w:style w:type="paragraph" w:styleId="Liste">
    <w:name w:val="List"/>
    <w:basedOn w:val="Standard"/>
    <w:uiPriority w:val="1"/>
    <w:qFormat/>
    <w:rsid w:val="00781A55"/>
    <w:pPr>
      <w:numPr>
        <w:numId w:val="7"/>
      </w:numPr>
    </w:pPr>
  </w:style>
  <w:style w:type="paragraph" w:styleId="Aufzhlungszeichen">
    <w:name w:val="List Bullet"/>
    <w:basedOn w:val="Standard"/>
    <w:uiPriority w:val="1"/>
    <w:qFormat/>
    <w:rsid w:val="00781A55"/>
    <w:pPr>
      <w:numPr>
        <w:numId w:val="8"/>
      </w:numPr>
    </w:pPr>
  </w:style>
  <w:style w:type="paragraph" w:styleId="Aufzhlungszeichen2">
    <w:name w:val="List Bullet 2"/>
    <w:basedOn w:val="Standard"/>
    <w:uiPriority w:val="1"/>
    <w:qFormat/>
    <w:rsid w:val="00781A55"/>
    <w:pPr>
      <w:numPr>
        <w:numId w:val="9"/>
      </w:numPr>
    </w:pPr>
  </w:style>
  <w:style w:type="paragraph" w:styleId="Aufzhlungszeichen3">
    <w:name w:val="List Bullet 3"/>
    <w:basedOn w:val="Standard"/>
    <w:uiPriority w:val="1"/>
    <w:qFormat/>
    <w:rsid w:val="00781A55"/>
    <w:pPr>
      <w:numPr>
        <w:numId w:val="10"/>
      </w:numPr>
    </w:pPr>
  </w:style>
  <w:style w:type="paragraph" w:styleId="Titel">
    <w:name w:val="Title"/>
    <w:basedOn w:val="Standard"/>
    <w:next w:val="Standard"/>
    <w:link w:val="TitelZchn"/>
    <w:uiPriority w:val="2"/>
    <w:qFormat/>
    <w:rsid w:val="00251E36"/>
    <w:pPr>
      <w:spacing w:before="160" w:line="240" w:lineRule="auto"/>
    </w:pPr>
    <w:rPr>
      <w:rFonts w:ascii="GT Alpina Medium" w:hAnsi="GT Alpina Medium"/>
      <w:caps/>
      <w:color w:val="475949" w:themeColor="accent1"/>
      <w:sz w:val="44"/>
    </w:rPr>
  </w:style>
  <w:style w:type="character" w:customStyle="1" w:styleId="TitelZchn">
    <w:name w:val="Titel Zchn"/>
    <w:basedOn w:val="Absatz-Standardschriftart"/>
    <w:link w:val="Titel"/>
    <w:uiPriority w:val="2"/>
    <w:rsid w:val="00251E36"/>
    <w:rPr>
      <w:rFonts w:ascii="GT Alpina Medium" w:eastAsiaTheme="minorHAnsi" w:hAnsi="GT Alpina Medium" w:cstheme="minorBidi"/>
      <w:caps/>
      <w:color w:val="475949" w:themeColor="accent1"/>
      <w:kern w:val="2"/>
      <w:sz w:val="44"/>
      <w:lang w:eastAsia="en-US"/>
      <w14:ligatures w14:val="standardContextual"/>
    </w:rPr>
  </w:style>
  <w:style w:type="paragraph" w:styleId="Untertitel">
    <w:name w:val="Subtitle"/>
    <w:basedOn w:val="Standard"/>
    <w:next w:val="Standard"/>
    <w:link w:val="UntertitelZchn"/>
    <w:uiPriority w:val="2"/>
    <w:qFormat/>
    <w:rsid w:val="00251E36"/>
    <w:pPr>
      <w:spacing w:before="120" w:after="120" w:line="240" w:lineRule="auto"/>
    </w:pPr>
    <w:rPr>
      <w:rFonts w:ascii="GT Alpina Medium" w:hAnsi="GT Alpina Medium"/>
      <w:color w:val="475949" w:themeColor="accent1"/>
      <w:sz w:val="28"/>
    </w:rPr>
  </w:style>
  <w:style w:type="character" w:customStyle="1" w:styleId="UntertitelZchn">
    <w:name w:val="Untertitel Zchn"/>
    <w:basedOn w:val="Absatz-Standardschriftart"/>
    <w:link w:val="Untertitel"/>
    <w:uiPriority w:val="2"/>
    <w:rsid w:val="00251E36"/>
    <w:rPr>
      <w:rFonts w:ascii="GT Alpina Medium" w:eastAsiaTheme="minorHAnsi" w:hAnsi="GT Alpina Medium" w:cstheme="minorBidi"/>
      <w:color w:val="475949" w:themeColor="accent1"/>
      <w:kern w:val="2"/>
      <w:sz w:val="28"/>
      <w:lang w:eastAsia="en-US"/>
      <w14:ligatures w14:val="standardContextual"/>
    </w:rPr>
  </w:style>
  <w:style w:type="paragraph" w:customStyle="1" w:styleId="Pagina">
    <w:name w:val="Pagina"/>
    <w:next w:val="Standard"/>
    <w:uiPriority w:val="1"/>
    <w:qFormat/>
    <w:rsid w:val="00781A55"/>
    <w:pPr>
      <w:widowControl w:val="0"/>
      <w:spacing w:line="270" w:lineRule="atLeast"/>
    </w:pPr>
    <w:rPr>
      <w:rFonts w:ascii="Arial" w:hAnsi="Arial"/>
      <w:sz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F0B7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0B76"/>
    <w:rPr>
      <w:rFonts w:ascii="Arial" w:hAnsi="Arial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F0B7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F0B76"/>
    <w:rPr>
      <w:rFonts w:ascii="Arial" w:hAnsi="Arial"/>
      <w:lang w:eastAsia="de-DE"/>
    </w:rPr>
  </w:style>
  <w:style w:type="paragraph" w:styleId="Listenabsatz">
    <w:name w:val="List Paragraph"/>
    <w:basedOn w:val="Standard"/>
    <w:uiPriority w:val="34"/>
    <w:qFormat/>
    <w:rsid w:val="00251E36"/>
    <w:pPr>
      <w:suppressAutoHyphens w:val="0"/>
      <w:spacing w:line="240" w:lineRule="auto"/>
      <w:ind w:left="720"/>
      <w:jc w:val="left"/>
    </w:pPr>
    <w:rPr>
      <w:rFonts w:eastAsia="Calibri" w:cs="Times New Roman"/>
      <w:kern w:val="0"/>
      <w:szCs w:val="24"/>
      <w:lang w:eastAsia="de-AT"/>
      <w14:ligatures w14:val="none"/>
    </w:rPr>
  </w:style>
  <w:style w:type="character" w:styleId="Hyperlink">
    <w:name w:val="Hyperlink"/>
    <w:basedOn w:val="Absatz-Standardschriftart"/>
    <w:uiPriority w:val="99"/>
    <w:rsid w:val="00251E36"/>
    <w:rPr>
      <w:rFonts w:ascii="GT Alpina Light" w:hAnsi="GT Alpina Light"/>
      <w:color w:val="85A176" w:themeColor="background2"/>
      <w:u w:val="single"/>
    </w:rPr>
  </w:style>
  <w:style w:type="paragraph" w:styleId="StandardWeb">
    <w:name w:val="Normal (Web)"/>
    <w:basedOn w:val="Standard"/>
    <w:uiPriority w:val="99"/>
    <w:unhideWhenUsed/>
    <w:rsid w:val="00E25102"/>
    <w:pP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Cs w:val="24"/>
      <w:lang w:eastAsia="de-AT"/>
      <w14:ligatures w14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E25102"/>
    <w:rPr>
      <w:color w:val="85A176" w:themeColor="followedHyperlink"/>
      <w:u w:val="single"/>
    </w:rPr>
  </w:style>
  <w:style w:type="character" w:styleId="SchwacheHervorhebung">
    <w:name w:val="Subtle Emphasis"/>
    <w:basedOn w:val="Absatz-Standardschriftart"/>
    <w:uiPriority w:val="19"/>
    <w:qFormat/>
    <w:rsid w:val="00251E36"/>
    <w:rPr>
      <w:rFonts w:ascii="GT Alpina Light" w:hAnsi="GT Alpina Light"/>
      <w:i w:val="0"/>
      <w:iCs/>
      <w:color w:val="475949" w:themeColor="accent1"/>
    </w:rPr>
  </w:style>
  <w:style w:type="character" w:styleId="IntensiveHervorhebung">
    <w:name w:val="Intense Emphasis"/>
    <w:basedOn w:val="Absatz-Standardschriftart"/>
    <w:uiPriority w:val="21"/>
    <w:qFormat/>
    <w:rsid w:val="00251E36"/>
    <w:rPr>
      <w:rFonts w:ascii="GT Alpina Medium" w:hAnsi="GT Alpina Medium"/>
      <w:i w:val="0"/>
      <w:iCs/>
      <w:color w:val="475949" w:themeColor="accent1"/>
    </w:rPr>
  </w:style>
  <w:style w:type="character" w:styleId="Fett">
    <w:name w:val="Strong"/>
    <w:basedOn w:val="Absatz-Standardschriftart"/>
    <w:uiPriority w:val="22"/>
    <w:qFormat/>
    <w:rsid w:val="00251E36"/>
    <w:rPr>
      <w:rFonts w:ascii="GT Alpina Medium" w:hAnsi="GT Alpina Medium"/>
      <w:b w:val="0"/>
      <w:bCs/>
    </w:rPr>
  </w:style>
  <w:style w:type="character" w:styleId="Hervorhebung">
    <w:name w:val="Emphasis"/>
    <w:basedOn w:val="Absatz-Standardschriftart"/>
    <w:uiPriority w:val="20"/>
    <w:qFormat/>
    <w:rsid w:val="00251E36"/>
    <w:rPr>
      <w:rFonts w:ascii="GT Alpina Light" w:hAnsi="GT Alpina Light"/>
      <w:i/>
      <w:iCs/>
    </w:rPr>
  </w:style>
  <w:style w:type="character" w:styleId="Buchtitel">
    <w:name w:val="Book Title"/>
    <w:basedOn w:val="Absatz-Standardschriftart"/>
    <w:uiPriority w:val="33"/>
    <w:qFormat/>
    <w:rsid w:val="00251E36"/>
    <w:rPr>
      <w:rFonts w:ascii="GT Alpina Medium" w:hAnsi="GT Alpina Medium"/>
      <w:b w:val="0"/>
      <w:bCs/>
      <w:i/>
      <w:iCs/>
      <w:spacing w:val="5"/>
    </w:rPr>
  </w:style>
  <w:style w:type="character" w:styleId="SchwacherVerweis">
    <w:name w:val="Subtle Reference"/>
    <w:basedOn w:val="Absatz-Standardschriftart"/>
    <w:uiPriority w:val="31"/>
    <w:rsid w:val="00251E36"/>
    <w:rPr>
      <w:rFonts w:ascii="GT Alpina Light" w:hAnsi="GT Alpina Light"/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rsid w:val="00251E36"/>
    <w:rPr>
      <w:rFonts w:ascii="GT Alpina Medium" w:hAnsi="GT Alpina Medium"/>
      <w:b w:val="0"/>
      <w:bCs/>
      <w:smallCaps/>
      <w:color w:val="475949" w:themeColor="accent1"/>
      <w:spacing w:val="5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E0045"/>
    <w:rPr>
      <w:rFonts w:asciiTheme="majorHAnsi" w:eastAsiaTheme="majorEastAsia" w:hAnsiTheme="majorHAnsi" w:cstheme="majorBidi"/>
      <w:i/>
      <w:iCs/>
      <w:color w:val="354236" w:themeColor="accent1" w:themeShade="BF"/>
      <w:kern w:val="2"/>
      <w:sz w:val="24"/>
      <w:lang w:eastAsia="en-US"/>
      <w14:ligatures w14:val="standardContextual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E0045"/>
    <w:rPr>
      <w:rFonts w:asciiTheme="majorHAnsi" w:eastAsiaTheme="majorEastAsia" w:hAnsiTheme="majorHAnsi" w:cstheme="majorBidi"/>
      <w:color w:val="354236" w:themeColor="accent1" w:themeShade="BF"/>
      <w:kern w:val="2"/>
      <w:sz w:val="24"/>
      <w:lang w:eastAsia="en-US"/>
      <w14:ligatures w14:val="standardContextual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E0045"/>
    <w:rPr>
      <w:rFonts w:asciiTheme="majorHAnsi" w:eastAsiaTheme="majorEastAsia" w:hAnsiTheme="majorHAnsi" w:cstheme="majorBidi"/>
      <w:color w:val="232C24" w:themeColor="accent1" w:themeShade="7F"/>
      <w:kern w:val="2"/>
      <w:sz w:val="24"/>
      <w:lang w:eastAsia="en-US"/>
      <w14:ligatures w14:val="standardContextual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E0045"/>
    <w:rPr>
      <w:rFonts w:asciiTheme="majorHAnsi" w:eastAsiaTheme="majorEastAsia" w:hAnsiTheme="majorHAnsi" w:cstheme="majorBidi"/>
      <w:i/>
      <w:iCs/>
      <w:color w:val="232C24" w:themeColor="accent1" w:themeShade="7F"/>
      <w:kern w:val="2"/>
      <w:sz w:val="24"/>
      <w:lang w:eastAsia="en-US"/>
      <w14:ligatures w14:val="standardContextual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E0045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eastAsia="en-US"/>
      <w14:ligatures w14:val="standardContextual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E0045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eastAsia="en-US"/>
      <w14:ligatures w14:val="standardContextual"/>
    </w:rPr>
  </w:style>
  <w:style w:type="table" w:styleId="Tabellenraster">
    <w:name w:val="Table Grid"/>
    <w:basedOn w:val="NormaleTabelle"/>
    <w:uiPriority w:val="39"/>
    <w:rsid w:val="00423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54296"/>
    <w:pPr>
      <w:keepLines/>
      <w:numPr>
        <w:numId w:val="0"/>
      </w:numPr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354236" w:themeColor="accent1" w:themeShade="BF"/>
      <w:kern w:val="0"/>
      <w:sz w:val="32"/>
      <w:szCs w:val="32"/>
      <w:lang w:eastAsia="de-AT"/>
      <w14:ligatures w14:val="none"/>
    </w:rPr>
  </w:style>
  <w:style w:type="paragraph" w:styleId="Verzeichnis1">
    <w:name w:val="toc 1"/>
    <w:basedOn w:val="Standard"/>
    <w:next w:val="Standard"/>
    <w:autoRedefine/>
    <w:uiPriority w:val="39"/>
    <w:unhideWhenUsed/>
    <w:rsid w:val="00B54296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B54296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6A7714"/>
    <w:pPr>
      <w:spacing w:after="100"/>
      <w:ind w:left="44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E5B1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E5B1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E5B13"/>
    <w:rPr>
      <w:rFonts w:ascii="Arial" w:eastAsiaTheme="minorHAnsi" w:hAnsi="Arial" w:cstheme="minorBidi"/>
      <w:kern w:val="2"/>
      <w:sz w:val="20"/>
      <w:szCs w:val="20"/>
      <w:lang w:eastAsia="en-US"/>
      <w14:ligatures w14:val="standardContextu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E5B1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E5B13"/>
    <w:rPr>
      <w:rFonts w:ascii="Arial" w:eastAsiaTheme="minorHAnsi" w:hAnsi="Arial" w:cstheme="minorBidi"/>
      <w:b/>
      <w:bCs/>
      <w:kern w:val="2"/>
      <w:sz w:val="20"/>
      <w:szCs w:val="20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3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V_UAB\VORLAGEN\_VORLAGE%20Blankovorlage.dotx" TargetMode="External"/></Relationships>
</file>

<file path=word/theme/theme1.xml><?xml version="1.0" encoding="utf-8"?>
<a:theme xmlns:a="http://schemas.openxmlformats.org/drawingml/2006/main" name="Larissa-Design">
  <a:themeElements>
    <a:clrScheme name="UaB 2024">
      <a:dk1>
        <a:srgbClr val="000000"/>
      </a:dk1>
      <a:lt1>
        <a:srgbClr val="FFFFFF"/>
      </a:lt1>
      <a:dk2>
        <a:srgbClr val="85A176"/>
      </a:dk2>
      <a:lt2>
        <a:srgbClr val="85A176"/>
      </a:lt2>
      <a:accent1>
        <a:srgbClr val="475949"/>
      </a:accent1>
      <a:accent2>
        <a:srgbClr val="FFBF3F"/>
      </a:accent2>
      <a:accent3>
        <a:srgbClr val="F09B5C"/>
      </a:accent3>
      <a:accent4>
        <a:srgbClr val="85A176"/>
      </a:accent4>
      <a:accent5>
        <a:srgbClr val="C7A075"/>
      </a:accent5>
      <a:accent6>
        <a:srgbClr val="8B634B"/>
      </a:accent6>
      <a:hlink>
        <a:srgbClr val="85A176"/>
      </a:hlink>
      <a:folHlink>
        <a:srgbClr val="85A176"/>
      </a:folHlink>
    </a:clrScheme>
    <a:fontScheme name="LK-Stand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889F2EC2D13744B69B90F15B7D4E71" ma:contentTypeVersion="17" ma:contentTypeDescription="Ein neues Dokument erstellen." ma:contentTypeScope="" ma:versionID="b4ff66147aa62fb912ce2d6f80260d96">
  <xsd:schema xmlns:xsd="http://www.w3.org/2001/XMLSchema" xmlns:xs="http://www.w3.org/2001/XMLSchema" xmlns:p="http://schemas.microsoft.com/office/2006/metadata/properties" xmlns:ns2="2f29d122-ab49-4cf0-adfa-d395a75e5b3b" xmlns:ns3="364cb5a0-9322-4f7a-82b1-0425008e7575" targetNamespace="http://schemas.microsoft.com/office/2006/metadata/properties" ma:root="true" ma:fieldsID="72a3ee8a8f4b7039460ea6e4dd8f11a8" ns2:_="" ns3:_="">
    <xsd:import namespace="2f29d122-ab49-4cf0-adfa-d395a75e5b3b"/>
    <xsd:import namespace="364cb5a0-9322-4f7a-82b1-0425008e75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9d122-ab49-4cf0-adfa-d395a75e5b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5e4fcc99-b3f7-492b-aeda-3b239283b2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cb5a0-9322-4f7a-82b1-0425008e757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d50b84d-aa51-4805-a57d-2e0811c2bf7a}" ma:internalName="TaxCatchAll" ma:showField="CatchAllData" ma:web="364cb5a0-9322-4f7a-82b1-0425008e75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4cb5a0-9322-4f7a-82b1-0425008e7575" xsi:nil="true"/>
    <lcf76f155ced4ddcb4097134ff3c332f xmlns="2f29d122-ab49-4cf0-adfa-d395a75e5b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424D03-EFB3-4C6A-8863-AA233AACFD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67D99D-3631-4D2F-8667-3F0C04C38914}"/>
</file>

<file path=customXml/itemProps3.xml><?xml version="1.0" encoding="utf-8"?>
<ds:datastoreItem xmlns:ds="http://schemas.openxmlformats.org/officeDocument/2006/customXml" ds:itemID="{3A2DFDD0-39D0-4836-B9C6-F7C50285D457}"/>
</file>

<file path=customXml/itemProps4.xml><?xml version="1.0" encoding="utf-8"?>
<ds:datastoreItem xmlns:ds="http://schemas.openxmlformats.org/officeDocument/2006/customXml" ds:itemID="{33DBDE37-0B1F-4374-BFFF-0513971876A5}"/>
</file>

<file path=docProps/app.xml><?xml version="1.0" encoding="utf-8"?>
<Properties xmlns="http://schemas.openxmlformats.org/officeDocument/2006/extended-properties" xmlns:vt="http://schemas.openxmlformats.org/officeDocument/2006/docPropsVTypes">
  <Template>_VORLAGE Blankovorlage</Template>
  <TotalTime>0</TotalTime>
  <Pages>1</Pages>
  <Words>200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Landwirtschaftskammer OÖ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Wolfbauer Christiane</dc:creator>
  <cp:keywords/>
  <dc:description/>
  <cp:lastModifiedBy>Elena Strobl</cp:lastModifiedBy>
  <cp:revision>13</cp:revision>
  <cp:lastPrinted>2025-05-08T10:29:00Z</cp:lastPrinted>
  <dcterms:created xsi:type="dcterms:W3CDTF">2025-04-02T13:41:00Z</dcterms:created>
  <dcterms:modified xsi:type="dcterms:W3CDTF">2025-08-27T13:58:00Z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0x0101005E889F2EC2D13744B69B90F15B7D4E71</vt:lpwstr>
  </property>
</Properties>
</file>